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64" w:rsidRPr="00DB7A8F" w:rsidRDefault="00DB7A8F" w:rsidP="00DB7A8F">
      <w:pPr>
        <w:rPr>
          <w:sz w:val="24"/>
          <w:szCs w:val="24"/>
        </w:rPr>
      </w:pPr>
      <w:r w:rsidRPr="00DB7A8F">
        <w:rPr>
          <w:rFonts w:hint="eastAsia"/>
          <w:sz w:val="24"/>
          <w:szCs w:val="24"/>
        </w:rPr>
        <w:t>附件</w:t>
      </w:r>
      <w:r w:rsidR="00DD129F">
        <w:rPr>
          <w:rFonts w:hint="eastAsia"/>
          <w:sz w:val="24"/>
          <w:szCs w:val="24"/>
        </w:rPr>
        <w:t>5</w:t>
      </w:r>
    </w:p>
    <w:p w:rsidR="00DB7A8F" w:rsidRDefault="000C30EE" w:rsidP="00DB7A8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2014</w:t>
      </w:r>
      <w:r w:rsidR="0089596C">
        <w:rPr>
          <w:rFonts w:hint="eastAsia"/>
          <w:b/>
          <w:sz w:val="30"/>
          <w:szCs w:val="30"/>
        </w:rPr>
        <w:t>年秋</w:t>
      </w:r>
      <w:bookmarkStart w:id="0" w:name="_GoBack"/>
      <w:bookmarkEnd w:id="0"/>
      <w:r>
        <w:rPr>
          <w:rFonts w:hint="eastAsia"/>
          <w:b/>
          <w:sz w:val="30"/>
          <w:szCs w:val="30"/>
        </w:rPr>
        <w:t>季北京化工大学拟申请认定教师资格人员名单</w:t>
      </w:r>
    </w:p>
    <w:p w:rsidR="00DB7A8F" w:rsidRDefault="00E8335E" w:rsidP="00DB7A8F">
      <w:pPr>
        <w:jc w:val="left"/>
        <w:rPr>
          <w:szCs w:val="21"/>
        </w:rPr>
      </w:pPr>
      <w:r>
        <w:rPr>
          <w:rFonts w:hint="eastAsia"/>
          <w:szCs w:val="21"/>
        </w:rPr>
        <w:t>单位（加盖学院公章</w:t>
      </w:r>
      <w:r w:rsidR="00DB7A8F">
        <w:rPr>
          <w:rFonts w:hint="eastAsia"/>
          <w:szCs w:val="21"/>
        </w:rPr>
        <w:t>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985"/>
        <w:gridCol w:w="1701"/>
        <w:gridCol w:w="1701"/>
        <w:gridCol w:w="1184"/>
      </w:tblGrid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 w:rsidRPr="00DB7A8F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所在院系</w:t>
            </w: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教授课程</w:t>
            </w: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申请学科</w:t>
            </w: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</w:tbl>
    <w:p w:rsidR="00DB7A8F" w:rsidRPr="00DB7A8F" w:rsidRDefault="00DB7A8F" w:rsidP="00DB7A8F">
      <w:pPr>
        <w:jc w:val="left"/>
        <w:rPr>
          <w:szCs w:val="21"/>
        </w:rPr>
      </w:pPr>
    </w:p>
    <w:sectPr w:rsidR="00DB7A8F" w:rsidRPr="00DB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86"/>
    <w:rsid w:val="000C30EE"/>
    <w:rsid w:val="00406F86"/>
    <w:rsid w:val="008002DD"/>
    <w:rsid w:val="0089596C"/>
    <w:rsid w:val="00BF7D64"/>
    <w:rsid w:val="00DB7A8F"/>
    <w:rsid w:val="00DD129F"/>
    <w:rsid w:val="00E8335E"/>
    <w:rsid w:val="00F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孟子超</cp:lastModifiedBy>
  <cp:revision>8</cp:revision>
  <dcterms:created xsi:type="dcterms:W3CDTF">2013-04-07T03:27:00Z</dcterms:created>
  <dcterms:modified xsi:type="dcterms:W3CDTF">2014-09-15T01:15:00Z</dcterms:modified>
</cp:coreProperties>
</file>