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855" w:rsidRDefault="00CD5855"/>
    <w:p w:rsidR="000C4172" w:rsidRDefault="000C4172" w:rsidP="000C4172">
      <w:pPr>
        <w:jc w:val="center"/>
        <w:rPr>
          <w:b/>
          <w:sz w:val="28"/>
          <w:szCs w:val="28"/>
        </w:rPr>
      </w:pPr>
      <w:r w:rsidRPr="000C4172">
        <w:rPr>
          <w:rFonts w:hint="eastAsia"/>
          <w:b/>
          <w:sz w:val="28"/>
          <w:szCs w:val="28"/>
        </w:rPr>
        <w:t>关于邀请参加“电化学阻抗谱高级研讨会”的函</w:t>
      </w:r>
    </w:p>
    <w:p w:rsidR="000C4172" w:rsidRDefault="000C4172" w:rsidP="000C4172">
      <w:pPr>
        <w:rPr>
          <w:b/>
          <w:sz w:val="28"/>
          <w:szCs w:val="28"/>
        </w:rPr>
      </w:pPr>
    </w:p>
    <w:p w:rsidR="000C4172" w:rsidRPr="000C4172" w:rsidRDefault="000C4172" w:rsidP="000C4172">
      <w:pPr>
        <w:spacing w:line="360" w:lineRule="auto"/>
        <w:rPr>
          <w:sz w:val="24"/>
          <w:szCs w:val="24"/>
        </w:rPr>
      </w:pPr>
      <w:r w:rsidRPr="000C4172">
        <w:rPr>
          <w:rFonts w:hint="eastAsia"/>
          <w:sz w:val="24"/>
          <w:szCs w:val="24"/>
        </w:rPr>
        <w:t>各相关单位：</w:t>
      </w:r>
    </w:p>
    <w:p w:rsidR="000C4172" w:rsidRDefault="00F448D2" w:rsidP="00F05B36">
      <w:pPr>
        <w:spacing w:line="360" w:lineRule="auto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随着阻抗测量技术的发展，电化学阻抗谱的测试与应用日益广泛。不但应用于腐蚀科学领域，而且</w:t>
      </w:r>
      <w:r w:rsidR="004A223F">
        <w:rPr>
          <w:rFonts w:hint="eastAsia"/>
          <w:sz w:val="24"/>
          <w:szCs w:val="24"/>
        </w:rPr>
        <w:t>在</w:t>
      </w:r>
      <w:r>
        <w:rPr>
          <w:rFonts w:hint="eastAsia"/>
          <w:sz w:val="24"/>
          <w:szCs w:val="24"/>
        </w:rPr>
        <w:t>能源</w:t>
      </w:r>
      <w:r w:rsidR="004A223F">
        <w:rPr>
          <w:rFonts w:hint="eastAsia"/>
          <w:sz w:val="24"/>
          <w:szCs w:val="24"/>
        </w:rPr>
        <w:t>、生命科学等领域中也得到了广泛的应用。基于当前电化学阻抗谱技术的发展与应用、机遇与挑战，将于</w:t>
      </w:r>
      <w:r w:rsidR="004A223F">
        <w:rPr>
          <w:rFonts w:hint="eastAsia"/>
          <w:sz w:val="24"/>
          <w:szCs w:val="24"/>
        </w:rPr>
        <w:t>2014</w:t>
      </w:r>
      <w:r w:rsidR="004A223F">
        <w:rPr>
          <w:rFonts w:hint="eastAsia"/>
          <w:sz w:val="24"/>
          <w:szCs w:val="24"/>
        </w:rPr>
        <w:t>年</w:t>
      </w:r>
      <w:r w:rsidR="004A223F">
        <w:rPr>
          <w:rFonts w:hint="eastAsia"/>
          <w:sz w:val="24"/>
          <w:szCs w:val="24"/>
        </w:rPr>
        <w:t>10</w:t>
      </w:r>
      <w:r w:rsidR="004A223F">
        <w:rPr>
          <w:rFonts w:hint="eastAsia"/>
          <w:sz w:val="24"/>
          <w:szCs w:val="24"/>
        </w:rPr>
        <w:t>月</w:t>
      </w:r>
      <w:r w:rsidR="004A223F">
        <w:rPr>
          <w:rFonts w:hint="eastAsia"/>
          <w:sz w:val="24"/>
          <w:szCs w:val="24"/>
        </w:rPr>
        <w:t>21~22</w:t>
      </w:r>
      <w:r w:rsidR="004A223F">
        <w:rPr>
          <w:rFonts w:hint="eastAsia"/>
          <w:sz w:val="24"/>
          <w:szCs w:val="24"/>
        </w:rPr>
        <w:t>日在北京化工大学举办“电化学阻抗谱高级研讨会”。</w:t>
      </w:r>
      <w:r w:rsidR="00F05B36">
        <w:rPr>
          <w:rFonts w:hint="eastAsia"/>
          <w:sz w:val="24"/>
          <w:szCs w:val="24"/>
        </w:rPr>
        <w:t>欢迎各单位从事电化学技术研究、应用的专家、学者，在校硕士生、博士生，包括对电化学技术感兴趣的人员参加。现将有关会议具体事宜通知如下：</w:t>
      </w:r>
    </w:p>
    <w:p w:rsidR="00042042" w:rsidRPr="00042042" w:rsidRDefault="00F05B36" w:rsidP="00042042">
      <w:pPr>
        <w:pStyle w:val="a3"/>
        <w:numPr>
          <w:ilvl w:val="0"/>
          <w:numId w:val="1"/>
        </w:numPr>
        <w:spacing w:line="360" w:lineRule="auto"/>
        <w:ind w:firstLineChars="0"/>
        <w:rPr>
          <w:sz w:val="24"/>
          <w:szCs w:val="24"/>
        </w:rPr>
      </w:pPr>
      <w:r w:rsidRPr="00042042">
        <w:rPr>
          <w:rFonts w:hint="eastAsia"/>
          <w:sz w:val="24"/>
          <w:szCs w:val="24"/>
        </w:rPr>
        <w:t>研讨会主题</w:t>
      </w:r>
    </w:p>
    <w:p w:rsidR="00F05B36" w:rsidRPr="00042042" w:rsidRDefault="00F05B36" w:rsidP="00042042">
      <w:pPr>
        <w:spacing w:line="360" w:lineRule="auto"/>
        <w:ind w:firstLineChars="200" w:firstLine="480"/>
        <w:rPr>
          <w:sz w:val="24"/>
          <w:szCs w:val="24"/>
        </w:rPr>
      </w:pPr>
      <w:r w:rsidRPr="00042042">
        <w:rPr>
          <w:rFonts w:hint="eastAsia"/>
          <w:sz w:val="24"/>
          <w:szCs w:val="24"/>
        </w:rPr>
        <w:t>电化学阻抗谱技术的发展</w:t>
      </w:r>
      <w:r w:rsidR="00FE7EA3">
        <w:rPr>
          <w:rFonts w:hint="eastAsia"/>
          <w:sz w:val="24"/>
          <w:szCs w:val="24"/>
        </w:rPr>
        <w:t>与应用</w:t>
      </w:r>
      <w:r w:rsidRPr="00042042">
        <w:rPr>
          <w:rFonts w:hint="eastAsia"/>
          <w:sz w:val="24"/>
          <w:szCs w:val="24"/>
        </w:rPr>
        <w:t>。</w:t>
      </w:r>
    </w:p>
    <w:p w:rsidR="00042042" w:rsidRPr="00042042" w:rsidRDefault="00F05B36" w:rsidP="00042042">
      <w:pPr>
        <w:pStyle w:val="a3"/>
        <w:numPr>
          <w:ilvl w:val="0"/>
          <w:numId w:val="1"/>
        </w:numPr>
        <w:spacing w:line="360" w:lineRule="auto"/>
        <w:ind w:firstLineChars="0"/>
        <w:rPr>
          <w:sz w:val="24"/>
          <w:szCs w:val="24"/>
        </w:rPr>
      </w:pPr>
      <w:r w:rsidRPr="00042042">
        <w:rPr>
          <w:rFonts w:hint="eastAsia"/>
          <w:sz w:val="24"/>
          <w:szCs w:val="24"/>
        </w:rPr>
        <w:t>主办单位</w:t>
      </w:r>
    </w:p>
    <w:p w:rsidR="00F05B36" w:rsidRPr="00042042" w:rsidRDefault="00F05B36" w:rsidP="00042042">
      <w:pPr>
        <w:spacing w:line="360" w:lineRule="auto"/>
        <w:ind w:firstLineChars="200" w:firstLine="480"/>
        <w:rPr>
          <w:sz w:val="24"/>
          <w:szCs w:val="24"/>
        </w:rPr>
      </w:pPr>
      <w:r w:rsidRPr="00042042">
        <w:rPr>
          <w:rFonts w:hint="eastAsia"/>
          <w:sz w:val="24"/>
          <w:szCs w:val="24"/>
        </w:rPr>
        <w:t>有机无机复合材料国家重点实验室</w:t>
      </w:r>
    </w:p>
    <w:p w:rsidR="00F05B36" w:rsidRDefault="00F05B36" w:rsidP="00F05B36">
      <w:pPr>
        <w:spacing w:line="360" w:lineRule="auto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北京化工大学</w:t>
      </w:r>
    </w:p>
    <w:p w:rsidR="00042042" w:rsidRPr="00042042" w:rsidRDefault="00F72573" w:rsidP="00042042">
      <w:pPr>
        <w:pStyle w:val="a3"/>
        <w:numPr>
          <w:ilvl w:val="0"/>
          <w:numId w:val="1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支持</w:t>
      </w:r>
      <w:r w:rsidR="00F05B36" w:rsidRPr="00042042">
        <w:rPr>
          <w:rFonts w:hint="eastAsia"/>
          <w:sz w:val="24"/>
          <w:szCs w:val="24"/>
        </w:rPr>
        <w:t>单位</w:t>
      </w:r>
    </w:p>
    <w:p w:rsidR="00F05B36" w:rsidRPr="00042042" w:rsidRDefault="00F05B36" w:rsidP="00042042">
      <w:pPr>
        <w:spacing w:line="360" w:lineRule="auto"/>
        <w:ind w:firstLineChars="200" w:firstLine="480"/>
        <w:rPr>
          <w:rFonts w:hAnsi="??"/>
          <w:sz w:val="24"/>
        </w:rPr>
      </w:pPr>
      <w:r w:rsidRPr="00042042">
        <w:rPr>
          <w:rFonts w:hAnsi="??" w:hint="eastAsia"/>
          <w:sz w:val="24"/>
        </w:rPr>
        <w:t>中国腐蚀与防护学会腐蚀电化学及测试方法专业委员会</w:t>
      </w:r>
    </w:p>
    <w:p w:rsidR="00F72573" w:rsidRDefault="00F72573" w:rsidP="00F05B36">
      <w:pPr>
        <w:spacing w:line="360" w:lineRule="auto"/>
        <w:ind w:firstLine="480"/>
        <w:rPr>
          <w:rFonts w:hAnsi="??" w:hint="eastAsia"/>
          <w:sz w:val="24"/>
        </w:rPr>
      </w:pPr>
      <w:r w:rsidRPr="00042042">
        <w:rPr>
          <w:rFonts w:hAnsi="??" w:hint="eastAsia"/>
          <w:sz w:val="24"/>
        </w:rPr>
        <w:t>中国工业防腐蚀技术协会</w:t>
      </w:r>
    </w:p>
    <w:p w:rsidR="00042042" w:rsidRDefault="00042042" w:rsidP="00F05B36">
      <w:pPr>
        <w:spacing w:line="360" w:lineRule="auto"/>
        <w:ind w:firstLine="480"/>
        <w:rPr>
          <w:rFonts w:hAnsi="??"/>
          <w:sz w:val="24"/>
        </w:rPr>
      </w:pPr>
      <w:r>
        <w:rPr>
          <w:rFonts w:hAnsi="??" w:hint="eastAsia"/>
          <w:sz w:val="24"/>
        </w:rPr>
        <w:t>中航工业集团第一飞机设计研究院</w:t>
      </w:r>
    </w:p>
    <w:p w:rsidR="00CD6C6A" w:rsidRDefault="00CD6C6A" w:rsidP="00F05B36">
      <w:pPr>
        <w:spacing w:line="360" w:lineRule="auto"/>
        <w:ind w:firstLine="480"/>
        <w:rPr>
          <w:rFonts w:hAnsi="??"/>
          <w:sz w:val="24"/>
        </w:rPr>
      </w:pPr>
      <w:r>
        <w:rPr>
          <w:rFonts w:hAnsi="??" w:hint="eastAsia"/>
          <w:sz w:val="24"/>
        </w:rPr>
        <w:t>化学工业出版社</w:t>
      </w:r>
    </w:p>
    <w:p w:rsidR="00042042" w:rsidRDefault="00042042" w:rsidP="00042042">
      <w:pPr>
        <w:pStyle w:val="a3"/>
        <w:spacing w:line="360" w:lineRule="auto"/>
        <w:ind w:left="480" w:firstLineChars="0" w:firstLine="0"/>
        <w:rPr>
          <w:rFonts w:hAnsi="??"/>
          <w:sz w:val="24"/>
        </w:rPr>
      </w:pPr>
    </w:p>
    <w:p w:rsidR="00042042" w:rsidRDefault="00042042" w:rsidP="00042042">
      <w:pPr>
        <w:pStyle w:val="a3"/>
        <w:numPr>
          <w:ilvl w:val="0"/>
          <w:numId w:val="1"/>
        </w:numPr>
        <w:spacing w:line="360" w:lineRule="auto"/>
        <w:ind w:firstLineChars="0"/>
        <w:rPr>
          <w:sz w:val="24"/>
          <w:szCs w:val="24"/>
        </w:rPr>
      </w:pPr>
      <w:r w:rsidRPr="00042042">
        <w:rPr>
          <w:rFonts w:hint="eastAsia"/>
          <w:sz w:val="24"/>
          <w:szCs w:val="24"/>
        </w:rPr>
        <w:t>会议日程</w:t>
      </w:r>
    </w:p>
    <w:tbl>
      <w:tblPr>
        <w:tblW w:w="7772" w:type="dxa"/>
        <w:jc w:val="center"/>
        <w:tblInd w:w="1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10"/>
        <w:gridCol w:w="4235"/>
        <w:gridCol w:w="2227"/>
      </w:tblGrid>
      <w:tr w:rsidR="00042042" w:rsidRPr="00680C12" w:rsidTr="00AB2BC8">
        <w:trPr>
          <w:trHeight w:val="274"/>
          <w:jc w:val="center"/>
        </w:trPr>
        <w:tc>
          <w:tcPr>
            <w:tcW w:w="1310" w:type="dxa"/>
            <w:vAlign w:val="center"/>
          </w:tcPr>
          <w:p w:rsidR="00042042" w:rsidRPr="00680C12" w:rsidRDefault="00042042" w:rsidP="000A0747">
            <w:pPr>
              <w:autoSpaceDE w:val="0"/>
              <w:autoSpaceDN w:val="0"/>
              <w:spacing w:line="360" w:lineRule="auto"/>
              <w:jc w:val="center"/>
              <w:rPr>
                <w:rFonts w:cs="Arial"/>
                <w:b/>
                <w:color w:val="000000"/>
                <w:kern w:val="0"/>
                <w:sz w:val="24"/>
              </w:rPr>
            </w:pPr>
            <w:r w:rsidRPr="00680C12">
              <w:rPr>
                <w:rFonts w:cs="Arial" w:hint="eastAsia"/>
                <w:b/>
                <w:color w:val="000000"/>
                <w:kern w:val="0"/>
                <w:sz w:val="24"/>
              </w:rPr>
              <w:t>日期</w:t>
            </w:r>
          </w:p>
        </w:tc>
        <w:tc>
          <w:tcPr>
            <w:tcW w:w="4235" w:type="dxa"/>
            <w:vAlign w:val="center"/>
          </w:tcPr>
          <w:p w:rsidR="00042042" w:rsidRPr="00680C12" w:rsidRDefault="00042042" w:rsidP="000A0747">
            <w:pPr>
              <w:autoSpaceDE w:val="0"/>
              <w:autoSpaceDN w:val="0"/>
              <w:spacing w:line="360" w:lineRule="auto"/>
              <w:jc w:val="center"/>
              <w:rPr>
                <w:rFonts w:cs="Arial"/>
                <w:b/>
                <w:color w:val="000000"/>
                <w:kern w:val="0"/>
                <w:sz w:val="24"/>
              </w:rPr>
            </w:pPr>
            <w:r w:rsidRPr="00680C12">
              <w:rPr>
                <w:rFonts w:cs="Arial" w:hint="eastAsia"/>
                <w:b/>
                <w:color w:val="000000"/>
                <w:kern w:val="0"/>
                <w:sz w:val="24"/>
              </w:rPr>
              <w:t>工作安排</w:t>
            </w:r>
          </w:p>
        </w:tc>
        <w:tc>
          <w:tcPr>
            <w:tcW w:w="2227" w:type="dxa"/>
            <w:vAlign w:val="center"/>
          </w:tcPr>
          <w:p w:rsidR="00042042" w:rsidRPr="00680C12" w:rsidRDefault="00042042" w:rsidP="000A0747">
            <w:pPr>
              <w:autoSpaceDE w:val="0"/>
              <w:autoSpaceDN w:val="0"/>
              <w:spacing w:line="360" w:lineRule="auto"/>
              <w:jc w:val="center"/>
              <w:rPr>
                <w:rFonts w:cs="Arial"/>
                <w:b/>
                <w:color w:val="000000"/>
                <w:kern w:val="0"/>
                <w:sz w:val="24"/>
              </w:rPr>
            </w:pPr>
            <w:r w:rsidRPr="00680C12">
              <w:rPr>
                <w:rFonts w:cs="Arial" w:hint="eastAsia"/>
                <w:b/>
                <w:color w:val="000000"/>
                <w:kern w:val="0"/>
                <w:sz w:val="24"/>
              </w:rPr>
              <w:t>地点</w:t>
            </w:r>
          </w:p>
        </w:tc>
      </w:tr>
      <w:tr w:rsidR="00042042" w:rsidRPr="00680C12" w:rsidTr="00AB2BC8">
        <w:trPr>
          <w:trHeight w:val="274"/>
          <w:jc w:val="center"/>
        </w:trPr>
        <w:tc>
          <w:tcPr>
            <w:tcW w:w="1310" w:type="dxa"/>
            <w:vAlign w:val="center"/>
          </w:tcPr>
          <w:p w:rsidR="00042042" w:rsidRPr="00AB2BC8" w:rsidRDefault="00042042" w:rsidP="00042042">
            <w:pPr>
              <w:autoSpaceDE w:val="0"/>
              <w:autoSpaceDN w:val="0"/>
              <w:spacing w:line="360" w:lineRule="auto"/>
              <w:jc w:val="center"/>
              <w:rPr>
                <w:rFonts w:cs="Arial"/>
                <w:color w:val="000000"/>
                <w:kern w:val="0"/>
                <w:szCs w:val="21"/>
              </w:rPr>
            </w:pPr>
            <w:r w:rsidRPr="00AB2BC8">
              <w:rPr>
                <w:rFonts w:cs="Arial" w:hint="eastAsia"/>
                <w:color w:val="000000"/>
                <w:kern w:val="0"/>
                <w:szCs w:val="21"/>
              </w:rPr>
              <w:t>10</w:t>
            </w:r>
            <w:r w:rsidRPr="00AB2BC8">
              <w:rPr>
                <w:rFonts w:cs="Arial" w:hint="eastAsia"/>
                <w:color w:val="000000"/>
                <w:kern w:val="0"/>
                <w:szCs w:val="21"/>
              </w:rPr>
              <w:t>月</w:t>
            </w:r>
            <w:r w:rsidRPr="00AB2BC8">
              <w:rPr>
                <w:rFonts w:cs="Arial" w:hint="eastAsia"/>
                <w:color w:val="000000"/>
                <w:kern w:val="0"/>
                <w:szCs w:val="21"/>
              </w:rPr>
              <w:t>20</w:t>
            </w:r>
            <w:r w:rsidRPr="00AB2BC8">
              <w:rPr>
                <w:rFonts w:cs="Arial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4235" w:type="dxa"/>
            <w:vAlign w:val="center"/>
          </w:tcPr>
          <w:p w:rsidR="00042042" w:rsidRPr="00AB2BC8" w:rsidRDefault="00042042" w:rsidP="000A0747">
            <w:pPr>
              <w:autoSpaceDE w:val="0"/>
              <w:autoSpaceDN w:val="0"/>
              <w:spacing w:line="360" w:lineRule="auto"/>
              <w:jc w:val="center"/>
              <w:rPr>
                <w:rFonts w:cs="Arial"/>
                <w:color w:val="000000"/>
                <w:kern w:val="0"/>
                <w:szCs w:val="21"/>
              </w:rPr>
            </w:pPr>
            <w:r w:rsidRPr="00AB2BC8">
              <w:rPr>
                <w:rFonts w:cs="Arial" w:hint="eastAsia"/>
                <w:color w:val="000000"/>
                <w:kern w:val="0"/>
                <w:szCs w:val="21"/>
              </w:rPr>
              <w:t>注册报到</w:t>
            </w:r>
          </w:p>
        </w:tc>
        <w:tc>
          <w:tcPr>
            <w:tcW w:w="2227" w:type="dxa"/>
            <w:vAlign w:val="center"/>
          </w:tcPr>
          <w:p w:rsidR="00042042" w:rsidRPr="00AB2BC8" w:rsidRDefault="00042042" w:rsidP="000A0747">
            <w:pPr>
              <w:autoSpaceDE w:val="0"/>
              <w:autoSpaceDN w:val="0"/>
              <w:spacing w:line="360" w:lineRule="auto"/>
              <w:jc w:val="center"/>
              <w:rPr>
                <w:rFonts w:cs="Arial"/>
                <w:color w:val="000000"/>
                <w:kern w:val="0"/>
                <w:szCs w:val="21"/>
              </w:rPr>
            </w:pPr>
            <w:r w:rsidRPr="00AB2BC8">
              <w:rPr>
                <w:rFonts w:cs="Arial" w:hint="eastAsia"/>
                <w:color w:val="000000"/>
                <w:kern w:val="0"/>
                <w:szCs w:val="21"/>
              </w:rPr>
              <w:t>北京化工大学招待所</w:t>
            </w:r>
          </w:p>
        </w:tc>
      </w:tr>
      <w:tr w:rsidR="00042042" w:rsidRPr="00680C12" w:rsidTr="00AB2BC8">
        <w:trPr>
          <w:trHeight w:val="547"/>
          <w:jc w:val="center"/>
        </w:trPr>
        <w:tc>
          <w:tcPr>
            <w:tcW w:w="1310" w:type="dxa"/>
            <w:vAlign w:val="center"/>
          </w:tcPr>
          <w:p w:rsidR="00042042" w:rsidRPr="00AB2BC8" w:rsidRDefault="00042042" w:rsidP="00042042">
            <w:pPr>
              <w:autoSpaceDE w:val="0"/>
              <w:autoSpaceDN w:val="0"/>
              <w:spacing w:line="360" w:lineRule="auto"/>
              <w:jc w:val="center"/>
              <w:rPr>
                <w:rFonts w:cs="Arial"/>
                <w:color w:val="000000"/>
                <w:kern w:val="0"/>
                <w:szCs w:val="21"/>
              </w:rPr>
            </w:pPr>
            <w:r w:rsidRPr="00AB2BC8">
              <w:rPr>
                <w:rFonts w:cs="Arial" w:hint="eastAsia"/>
                <w:color w:val="000000"/>
                <w:kern w:val="0"/>
                <w:szCs w:val="21"/>
              </w:rPr>
              <w:t>10</w:t>
            </w:r>
            <w:r w:rsidRPr="00AB2BC8">
              <w:rPr>
                <w:rFonts w:cs="Arial" w:hint="eastAsia"/>
                <w:color w:val="000000"/>
                <w:kern w:val="0"/>
                <w:szCs w:val="21"/>
              </w:rPr>
              <w:t>月</w:t>
            </w:r>
            <w:r w:rsidRPr="00AB2BC8">
              <w:rPr>
                <w:rFonts w:cs="Arial" w:hint="eastAsia"/>
                <w:color w:val="000000"/>
                <w:kern w:val="0"/>
                <w:szCs w:val="21"/>
              </w:rPr>
              <w:t>21</w:t>
            </w:r>
            <w:r w:rsidRPr="00AB2BC8">
              <w:rPr>
                <w:rFonts w:cs="Arial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4235" w:type="dxa"/>
            <w:vAlign w:val="center"/>
          </w:tcPr>
          <w:p w:rsidR="00042042" w:rsidRPr="00AB2BC8" w:rsidRDefault="00AB2BC8" w:rsidP="00AB2BC8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spacing w:line="360" w:lineRule="auto"/>
              <w:ind w:left="16" w:firstLineChars="0" w:firstLine="0"/>
              <w:rPr>
                <w:rFonts w:cs="Arial"/>
                <w:color w:val="000000"/>
                <w:kern w:val="0"/>
                <w:szCs w:val="21"/>
              </w:rPr>
            </w:pPr>
            <w:r w:rsidRPr="00AB2BC8">
              <w:rPr>
                <w:rFonts w:cs="Arial" w:hint="eastAsia"/>
                <w:color w:val="000000"/>
                <w:kern w:val="0"/>
                <w:szCs w:val="21"/>
              </w:rPr>
              <w:t>研讨会欢迎仪式</w:t>
            </w:r>
            <w:r w:rsidR="005A31FA">
              <w:rPr>
                <w:rFonts w:cs="Arial" w:hint="eastAsia"/>
                <w:color w:val="000000"/>
                <w:kern w:val="0"/>
                <w:szCs w:val="21"/>
              </w:rPr>
              <w:t>；</w:t>
            </w:r>
          </w:p>
          <w:p w:rsidR="00AB2BC8" w:rsidRPr="00AB2BC8" w:rsidRDefault="00AB2BC8" w:rsidP="00AB2BC8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spacing w:line="360" w:lineRule="auto"/>
              <w:ind w:left="16" w:firstLineChars="0" w:firstLine="0"/>
              <w:rPr>
                <w:rFonts w:cs="Arial"/>
                <w:color w:val="000000"/>
                <w:kern w:val="0"/>
                <w:szCs w:val="21"/>
              </w:rPr>
            </w:pPr>
            <w:r w:rsidRPr="00AB2BC8">
              <w:rPr>
                <w:rFonts w:cs="Arial" w:hint="eastAsia"/>
                <w:color w:val="000000"/>
                <w:kern w:val="0"/>
                <w:szCs w:val="21"/>
              </w:rPr>
              <w:t>《电化学阻抗谱》译著发行仪式</w:t>
            </w:r>
            <w:r w:rsidR="005A31FA">
              <w:rPr>
                <w:rFonts w:cs="Arial" w:hint="eastAsia"/>
                <w:color w:val="000000"/>
                <w:kern w:val="0"/>
                <w:szCs w:val="21"/>
              </w:rPr>
              <w:t>；</w:t>
            </w:r>
          </w:p>
          <w:p w:rsidR="00AB2BC8" w:rsidRDefault="00AB2BC8" w:rsidP="00AB2BC8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spacing w:line="360" w:lineRule="auto"/>
              <w:ind w:left="16" w:firstLineChars="0" w:firstLine="0"/>
              <w:rPr>
                <w:rFonts w:cs="Arial"/>
                <w:color w:val="000000"/>
                <w:kern w:val="0"/>
                <w:szCs w:val="21"/>
              </w:rPr>
            </w:pPr>
            <w:r w:rsidRPr="00AB2BC8">
              <w:rPr>
                <w:rFonts w:cs="Arial" w:hint="eastAsia"/>
                <w:color w:val="000000"/>
                <w:kern w:val="0"/>
                <w:szCs w:val="21"/>
              </w:rPr>
              <w:t>美国佛罗里达大学</w:t>
            </w:r>
            <w:r w:rsidRPr="00AB2BC8">
              <w:rPr>
                <w:rFonts w:cs="Arial" w:hint="eastAsia"/>
                <w:color w:val="000000"/>
                <w:kern w:val="0"/>
                <w:szCs w:val="21"/>
              </w:rPr>
              <w:t xml:space="preserve"> Mark </w:t>
            </w:r>
            <w:r w:rsidRPr="00AB2BC8">
              <w:rPr>
                <w:rFonts w:cs="Arial" w:hint="eastAsia"/>
                <w:color w:val="000000"/>
                <w:kern w:val="0"/>
                <w:szCs w:val="21"/>
              </w:rPr>
              <w:t>教授报告</w:t>
            </w:r>
            <w:r>
              <w:rPr>
                <w:rFonts w:cs="Arial" w:hint="eastAsia"/>
                <w:color w:val="000000"/>
                <w:kern w:val="0"/>
                <w:szCs w:val="21"/>
              </w:rPr>
              <w:t>“</w:t>
            </w:r>
            <w:r w:rsidRPr="00AB2BC8">
              <w:rPr>
                <w:rFonts w:cs="Arial"/>
                <w:color w:val="000000"/>
                <w:kern w:val="0"/>
                <w:szCs w:val="21"/>
              </w:rPr>
              <w:t>The Philosophy behind</w:t>
            </w:r>
            <w:r w:rsidRPr="00AB2BC8">
              <w:rPr>
                <w:rFonts w:cs="Arial" w:hint="eastAsia"/>
                <w:color w:val="000000"/>
                <w:kern w:val="0"/>
                <w:szCs w:val="21"/>
              </w:rPr>
              <w:t xml:space="preserve"> </w:t>
            </w:r>
            <w:r w:rsidRPr="00AB2BC8">
              <w:rPr>
                <w:rFonts w:cs="Arial"/>
                <w:color w:val="000000"/>
                <w:kern w:val="0"/>
                <w:szCs w:val="21"/>
              </w:rPr>
              <w:t>“Electrochemical Impedance Spectroscopy”</w:t>
            </w:r>
            <w:r>
              <w:rPr>
                <w:rFonts w:cs="Arial" w:hint="eastAsia"/>
                <w:color w:val="000000"/>
                <w:kern w:val="0"/>
                <w:szCs w:val="21"/>
              </w:rPr>
              <w:t>”</w:t>
            </w:r>
            <w:r w:rsidR="005A31FA">
              <w:rPr>
                <w:rFonts w:cs="Arial" w:hint="eastAsia"/>
                <w:color w:val="000000"/>
                <w:kern w:val="0"/>
                <w:szCs w:val="21"/>
              </w:rPr>
              <w:t>；</w:t>
            </w:r>
          </w:p>
          <w:p w:rsidR="00AB2BC8" w:rsidRDefault="00AB2BC8" w:rsidP="00AB2BC8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spacing w:line="360" w:lineRule="auto"/>
              <w:ind w:left="16" w:firstLineChars="0" w:firstLine="0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 w:hint="eastAsia"/>
                <w:color w:val="000000"/>
                <w:kern w:val="0"/>
                <w:szCs w:val="21"/>
              </w:rPr>
              <w:lastRenderedPageBreak/>
              <w:t>浙江大学张鉴清教授报告“电化学阻抗谱原理与解析”</w:t>
            </w:r>
            <w:r w:rsidR="005A31FA">
              <w:rPr>
                <w:rFonts w:cs="Arial" w:hint="eastAsia"/>
                <w:color w:val="000000"/>
                <w:kern w:val="0"/>
                <w:szCs w:val="21"/>
              </w:rPr>
              <w:t>；</w:t>
            </w:r>
          </w:p>
          <w:p w:rsidR="00D01C61" w:rsidRPr="00AB2BC8" w:rsidRDefault="00D01C61" w:rsidP="00D01C61">
            <w:pPr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 w:hint="eastAsia"/>
                <w:color w:val="000000"/>
                <w:kern w:val="0"/>
                <w:szCs w:val="21"/>
              </w:rPr>
              <w:t>5</w:t>
            </w:r>
            <w:r>
              <w:rPr>
                <w:rFonts w:cs="Arial" w:hint="eastAsia"/>
                <w:color w:val="000000"/>
                <w:kern w:val="0"/>
                <w:szCs w:val="21"/>
              </w:rPr>
              <w:t>、法国</w:t>
            </w:r>
            <w:r>
              <w:rPr>
                <w:rFonts w:ascii="Arial" w:hAnsi="Arial" w:cs="Arial"/>
                <w:sz w:val="20"/>
                <w:szCs w:val="20"/>
              </w:rPr>
              <w:t>Université Pierre et Marie Curie</w:t>
            </w:r>
            <w:r>
              <w:rPr>
                <w:rFonts w:ascii="Arial" w:hAnsi="Arial" w:cs="Arial" w:hint="eastAsia"/>
                <w:sz w:val="20"/>
                <w:szCs w:val="20"/>
              </w:rPr>
              <w:t>教授</w:t>
            </w:r>
            <w:r>
              <w:rPr>
                <w:rFonts w:ascii="Arial" w:hAnsi="Arial" w:cs="Arial" w:hint="eastAsia"/>
                <w:sz w:val="20"/>
                <w:szCs w:val="20"/>
              </w:rPr>
              <w:t>Bernard</w:t>
            </w:r>
            <w:r>
              <w:rPr>
                <w:rFonts w:ascii="Arial" w:hAnsi="Arial" w:cs="Arial" w:hint="eastAsia"/>
                <w:sz w:val="20"/>
                <w:szCs w:val="20"/>
              </w:rPr>
              <w:t>报告</w:t>
            </w:r>
            <w:r w:rsidRPr="00D01C61">
              <w:rPr>
                <w:rFonts w:cs="Arial" w:hint="eastAsia"/>
                <w:color w:val="000000"/>
                <w:kern w:val="0"/>
                <w:szCs w:val="21"/>
              </w:rPr>
              <w:t>“</w:t>
            </w:r>
            <w:r w:rsidRPr="00D01C61">
              <w:rPr>
                <w:rFonts w:ascii="Calibri" w:eastAsia="宋体" w:hAnsi="Calibri" w:cs="Arial"/>
                <w:color w:val="000000"/>
                <w:kern w:val="0"/>
                <w:szCs w:val="21"/>
              </w:rPr>
              <w:t>The Physical Meaning of the Constant Phase Element</w:t>
            </w:r>
            <w:r w:rsidRPr="00D01C61">
              <w:rPr>
                <w:rFonts w:cs="Arial" w:hint="eastAsia"/>
                <w:color w:val="000000"/>
                <w:kern w:val="0"/>
                <w:szCs w:val="21"/>
              </w:rPr>
              <w:t>”。</w:t>
            </w:r>
          </w:p>
        </w:tc>
        <w:tc>
          <w:tcPr>
            <w:tcW w:w="2227" w:type="dxa"/>
            <w:vAlign w:val="center"/>
          </w:tcPr>
          <w:p w:rsidR="00AB2BC8" w:rsidRDefault="00042042" w:rsidP="000A0747">
            <w:pPr>
              <w:autoSpaceDE w:val="0"/>
              <w:autoSpaceDN w:val="0"/>
              <w:spacing w:line="360" w:lineRule="auto"/>
              <w:jc w:val="center"/>
              <w:rPr>
                <w:rFonts w:cs="Arial"/>
                <w:color w:val="000000"/>
                <w:kern w:val="0"/>
                <w:szCs w:val="21"/>
              </w:rPr>
            </w:pPr>
            <w:r w:rsidRPr="00AB2BC8">
              <w:rPr>
                <w:rFonts w:cs="Arial" w:hint="eastAsia"/>
                <w:color w:val="000000"/>
                <w:kern w:val="0"/>
                <w:szCs w:val="21"/>
              </w:rPr>
              <w:lastRenderedPageBreak/>
              <w:t>北京化工大学</w:t>
            </w:r>
          </w:p>
          <w:p w:rsidR="00042042" w:rsidRPr="00AB2BC8" w:rsidRDefault="00042042" w:rsidP="000A0747">
            <w:pPr>
              <w:autoSpaceDE w:val="0"/>
              <w:autoSpaceDN w:val="0"/>
              <w:spacing w:line="360" w:lineRule="auto"/>
              <w:jc w:val="center"/>
              <w:rPr>
                <w:rFonts w:cs="Arial"/>
                <w:color w:val="000000"/>
                <w:kern w:val="0"/>
                <w:szCs w:val="21"/>
              </w:rPr>
            </w:pPr>
            <w:r w:rsidRPr="00AB2BC8">
              <w:rPr>
                <w:rFonts w:cs="Arial" w:hint="eastAsia"/>
                <w:color w:val="000000"/>
                <w:kern w:val="0"/>
                <w:szCs w:val="21"/>
              </w:rPr>
              <w:t>会议中心</w:t>
            </w:r>
          </w:p>
        </w:tc>
      </w:tr>
      <w:tr w:rsidR="00042042" w:rsidRPr="00680C12" w:rsidTr="00AB2BC8">
        <w:trPr>
          <w:trHeight w:val="830"/>
          <w:jc w:val="center"/>
        </w:trPr>
        <w:tc>
          <w:tcPr>
            <w:tcW w:w="1310" w:type="dxa"/>
            <w:vAlign w:val="center"/>
          </w:tcPr>
          <w:p w:rsidR="00042042" w:rsidRPr="00AB2BC8" w:rsidRDefault="00AB2BC8" w:rsidP="00AB2BC8">
            <w:pPr>
              <w:autoSpaceDE w:val="0"/>
              <w:autoSpaceDN w:val="0"/>
              <w:spacing w:line="360" w:lineRule="auto"/>
              <w:jc w:val="center"/>
              <w:rPr>
                <w:rFonts w:cs="Arial"/>
                <w:color w:val="000000"/>
                <w:kern w:val="0"/>
                <w:szCs w:val="21"/>
              </w:rPr>
            </w:pPr>
            <w:r w:rsidRPr="00AB2BC8">
              <w:rPr>
                <w:rFonts w:cs="Arial" w:hint="eastAsia"/>
                <w:color w:val="000000"/>
                <w:kern w:val="0"/>
                <w:szCs w:val="21"/>
              </w:rPr>
              <w:lastRenderedPageBreak/>
              <w:t>10</w:t>
            </w:r>
            <w:r w:rsidRPr="00AB2BC8">
              <w:rPr>
                <w:rFonts w:cs="Arial" w:hint="eastAsia"/>
                <w:color w:val="000000"/>
                <w:kern w:val="0"/>
                <w:szCs w:val="21"/>
              </w:rPr>
              <w:t>月</w:t>
            </w:r>
            <w:r w:rsidR="00042042" w:rsidRPr="00AB2BC8">
              <w:rPr>
                <w:rFonts w:cs="Arial" w:hint="eastAsia"/>
                <w:color w:val="000000"/>
                <w:kern w:val="0"/>
                <w:szCs w:val="21"/>
              </w:rPr>
              <w:t>2</w:t>
            </w:r>
            <w:r w:rsidRPr="00AB2BC8">
              <w:rPr>
                <w:rFonts w:cs="Arial" w:hint="eastAsia"/>
                <w:color w:val="000000"/>
                <w:kern w:val="0"/>
                <w:szCs w:val="21"/>
              </w:rPr>
              <w:t>2</w:t>
            </w:r>
            <w:r w:rsidR="00042042" w:rsidRPr="00AB2BC8">
              <w:rPr>
                <w:rFonts w:cs="Arial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4235" w:type="dxa"/>
            <w:vAlign w:val="center"/>
          </w:tcPr>
          <w:p w:rsidR="00042042" w:rsidRPr="0037053D" w:rsidRDefault="0037053D" w:rsidP="0037053D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spacing w:line="360" w:lineRule="auto"/>
              <w:ind w:firstLineChars="0"/>
              <w:rPr>
                <w:rFonts w:cs="Arial"/>
                <w:color w:val="000000"/>
                <w:kern w:val="0"/>
                <w:szCs w:val="21"/>
              </w:rPr>
            </w:pPr>
            <w:r w:rsidRPr="0037053D">
              <w:rPr>
                <w:rFonts w:cs="Arial" w:hint="eastAsia"/>
                <w:color w:val="000000"/>
                <w:kern w:val="0"/>
                <w:szCs w:val="21"/>
              </w:rPr>
              <w:t>中国海洋大学王佳教授报告“电化学阻抗谱的应用与解析”</w:t>
            </w:r>
            <w:r w:rsidR="005A31FA">
              <w:rPr>
                <w:rFonts w:cs="Arial" w:hint="eastAsia"/>
                <w:color w:val="000000"/>
                <w:kern w:val="0"/>
                <w:szCs w:val="21"/>
              </w:rPr>
              <w:t>；</w:t>
            </w:r>
          </w:p>
          <w:p w:rsidR="0037053D" w:rsidRPr="005A31FA" w:rsidRDefault="0037053D" w:rsidP="0037053D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spacing w:line="360" w:lineRule="auto"/>
              <w:ind w:firstLineChars="0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 w:hint="eastAsia"/>
                <w:color w:val="000000"/>
                <w:kern w:val="0"/>
                <w:szCs w:val="21"/>
              </w:rPr>
              <w:t>加拿大</w:t>
            </w:r>
            <w:r>
              <w:t>Western University</w:t>
            </w:r>
            <w:r>
              <w:rPr>
                <w:rFonts w:hint="eastAsia"/>
              </w:rPr>
              <w:t>秦子强</w:t>
            </w:r>
            <w:r w:rsidR="005A31FA">
              <w:rPr>
                <w:rFonts w:hint="eastAsia"/>
              </w:rPr>
              <w:t>副教授报告“</w:t>
            </w:r>
            <w:r w:rsidR="005A31FA">
              <w:rPr>
                <w:rFonts w:hint="eastAsia"/>
              </w:rPr>
              <w:t>corrosion model and numerical simulation</w:t>
            </w:r>
            <w:r w:rsidR="005A31FA">
              <w:rPr>
                <w:rFonts w:hint="eastAsia"/>
              </w:rPr>
              <w:t>”；</w:t>
            </w:r>
          </w:p>
          <w:p w:rsidR="005A31FA" w:rsidRDefault="005A31FA" w:rsidP="005A31FA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spacing w:line="360" w:lineRule="auto"/>
              <w:ind w:firstLineChars="0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 w:hint="eastAsia"/>
                <w:color w:val="000000"/>
                <w:kern w:val="0"/>
                <w:szCs w:val="21"/>
              </w:rPr>
              <w:t>美国</w:t>
            </w:r>
            <w:r>
              <w:rPr>
                <w:rFonts w:cs="Arial" w:hint="eastAsia"/>
                <w:color w:val="000000"/>
                <w:kern w:val="0"/>
                <w:szCs w:val="21"/>
              </w:rPr>
              <w:t>Gamry</w:t>
            </w:r>
            <w:r>
              <w:rPr>
                <w:rFonts w:cs="Arial" w:hint="eastAsia"/>
                <w:color w:val="000000"/>
                <w:kern w:val="0"/>
                <w:szCs w:val="21"/>
              </w:rPr>
              <w:t>公司张学元博士报告“</w:t>
            </w:r>
            <w:r w:rsidRPr="005A31FA">
              <w:rPr>
                <w:rFonts w:ascii="Calibri" w:eastAsia="宋体" w:hAnsi="Calibri" w:cs="Arial" w:hint="eastAsia"/>
                <w:color w:val="000000"/>
                <w:kern w:val="0"/>
                <w:szCs w:val="21"/>
              </w:rPr>
              <w:t xml:space="preserve">New </w:t>
            </w:r>
            <w:r w:rsidRPr="005A31FA">
              <w:rPr>
                <w:rFonts w:ascii="Calibri" w:eastAsia="宋体" w:hAnsi="Calibri" w:cs="Arial"/>
                <w:color w:val="000000"/>
                <w:kern w:val="0"/>
                <w:szCs w:val="21"/>
              </w:rPr>
              <w:t>Electrochemical Testing T</w:t>
            </w:r>
            <w:r w:rsidRPr="005A31FA">
              <w:rPr>
                <w:rFonts w:ascii="Calibri" w:eastAsia="宋体" w:hAnsi="Calibri" w:cs="Arial" w:hint="eastAsia"/>
                <w:color w:val="000000"/>
                <w:kern w:val="0"/>
                <w:szCs w:val="21"/>
              </w:rPr>
              <w:t>echno</w:t>
            </w:r>
            <w:r w:rsidRPr="005A31FA">
              <w:rPr>
                <w:rFonts w:ascii="Calibri" w:eastAsia="宋体" w:hAnsi="Calibri" w:cs="Arial"/>
                <w:color w:val="000000"/>
                <w:kern w:val="0"/>
                <w:szCs w:val="21"/>
              </w:rPr>
              <w:t>lo</w:t>
            </w:r>
            <w:r w:rsidRPr="005A31FA">
              <w:rPr>
                <w:rFonts w:ascii="Calibri" w:eastAsia="宋体" w:hAnsi="Calibri" w:cs="Arial" w:hint="eastAsia"/>
                <w:color w:val="000000"/>
                <w:kern w:val="0"/>
                <w:szCs w:val="21"/>
              </w:rPr>
              <w:t>gies</w:t>
            </w:r>
            <w:r>
              <w:rPr>
                <w:rFonts w:cs="Arial" w:hint="eastAsia"/>
                <w:color w:val="000000"/>
                <w:kern w:val="0"/>
                <w:szCs w:val="21"/>
              </w:rPr>
              <w:t xml:space="preserve"> </w:t>
            </w:r>
            <w:r w:rsidRPr="005A31FA">
              <w:rPr>
                <w:rFonts w:ascii="Calibri" w:eastAsia="宋体" w:hAnsi="Calibri" w:cs="Arial"/>
                <w:color w:val="000000"/>
                <w:kern w:val="0"/>
                <w:szCs w:val="21"/>
              </w:rPr>
              <w:t>and Their A</w:t>
            </w:r>
            <w:r w:rsidRPr="005A31FA">
              <w:rPr>
                <w:rFonts w:ascii="Calibri" w:eastAsia="宋体" w:hAnsi="Calibri" w:cs="Arial" w:hint="eastAsia"/>
                <w:color w:val="000000"/>
                <w:kern w:val="0"/>
                <w:szCs w:val="21"/>
              </w:rPr>
              <w:t>pplications </w:t>
            </w:r>
            <w:r w:rsidRPr="005A31FA">
              <w:rPr>
                <w:rFonts w:cs="Arial" w:hint="eastAsia"/>
                <w:color w:val="000000"/>
                <w:kern w:val="0"/>
                <w:szCs w:val="21"/>
              </w:rPr>
              <w:t>”</w:t>
            </w:r>
            <w:r>
              <w:rPr>
                <w:rFonts w:cs="Arial" w:hint="eastAsia"/>
                <w:color w:val="000000"/>
                <w:kern w:val="0"/>
                <w:szCs w:val="21"/>
              </w:rPr>
              <w:t>；</w:t>
            </w:r>
          </w:p>
          <w:p w:rsidR="005A31FA" w:rsidRDefault="005A31FA" w:rsidP="005A31FA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spacing w:line="360" w:lineRule="auto"/>
              <w:ind w:firstLineChars="0"/>
              <w:rPr>
                <w:rFonts w:cs="Arial" w:hint="eastAsia"/>
                <w:color w:val="000000"/>
                <w:kern w:val="0"/>
                <w:szCs w:val="21"/>
              </w:rPr>
            </w:pPr>
            <w:r>
              <w:rPr>
                <w:rFonts w:cs="Arial" w:hint="eastAsia"/>
                <w:color w:val="000000"/>
                <w:kern w:val="0"/>
                <w:szCs w:val="21"/>
              </w:rPr>
              <w:t>电化学阻抗谱实验演示</w:t>
            </w:r>
          </w:p>
          <w:p w:rsidR="00C95B41" w:rsidRPr="005A31FA" w:rsidRDefault="00C95B41" w:rsidP="005A31FA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spacing w:line="360" w:lineRule="auto"/>
              <w:ind w:firstLineChars="0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 w:hint="eastAsia"/>
                <w:color w:val="000000"/>
                <w:kern w:val="0"/>
                <w:szCs w:val="21"/>
              </w:rPr>
              <w:t>研讨会结束</w:t>
            </w:r>
          </w:p>
        </w:tc>
        <w:tc>
          <w:tcPr>
            <w:tcW w:w="2227" w:type="dxa"/>
            <w:vAlign w:val="center"/>
          </w:tcPr>
          <w:p w:rsidR="005A31FA" w:rsidRDefault="00AB2BC8" w:rsidP="000A0747">
            <w:pPr>
              <w:autoSpaceDE w:val="0"/>
              <w:autoSpaceDN w:val="0"/>
              <w:spacing w:line="360" w:lineRule="auto"/>
              <w:jc w:val="center"/>
              <w:rPr>
                <w:rFonts w:cs="Arial"/>
                <w:color w:val="000000"/>
                <w:kern w:val="0"/>
                <w:szCs w:val="21"/>
              </w:rPr>
            </w:pPr>
            <w:r w:rsidRPr="00AB2BC8">
              <w:rPr>
                <w:rFonts w:cs="Arial" w:hint="eastAsia"/>
                <w:color w:val="000000"/>
                <w:kern w:val="0"/>
                <w:szCs w:val="21"/>
              </w:rPr>
              <w:t>北京化工大学</w:t>
            </w:r>
          </w:p>
          <w:p w:rsidR="00042042" w:rsidRPr="00AB2BC8" w:rsidRDefault="00AB2BC8" w:rsidP="000A0747">
            <w:pPr>
              <w:autoSpaceDE w:val="0"/>
              <w:autoSpaceDN w:val="0"/>
              <w:spacing w:line="360" w:lineRule="auto"/>
              <w:jc w:val="center"/>
              <w:rPr>
                <w:rFonts w:cs="Arial"/>
                <w:color w:val="000000"/>
                <w:kern w:val="0"/>
                <w:szCs w:val="21"/>
              </w:rPr>
            </w:pPr>
            <w:r w:rsidRPr="00AB2BC8">
              <w:rPr>
                <w:rFonts w:cs="Arial" w:hint="eastAsia"/>
                <w:color w:val="000000"/>
                <w:kern w:val="0"/>
                <w:szCs w:val="21"/>
              </w:rPr>
              <w:t>会议中心</w:t>
            </w:r>
          </w:p>
        </w:tc>
      </w:tr>
    </w:tbl>
    <w:p w:rsidR="00042042" w:rsidRPr="00042042" w:rsidRDefault="00042042" w:rsidP="00042042">
      <w:pPr>
        <w:pStyle w:val="a3"/>
        <w:spacing w:line="360" w:lineRule="auto"/>
        <w:ind w:firstLineChars="0" w:firstLine="0"/>
        <w:rPr>
          <w:sz w:val="24"/>
          <w:szCs w:val="24"/>
        </w:rPr>
      </w:pPr>
    </w:p>
    <w:p w:rsidR="00042042" w:rsidRDefault="00042042" w:rsidP="00042042">
      <w:pPr>
        <w:pStyle w:val="a3"/>
        <w:numPr>
          <w:ilvl w:val="0"/>
          <w:numId w:val="1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会议注册</w:t>
      </w:r>
    </w:p>
    <w:p w:rsidR="000355C1" w:rsidRDefault="000355C1" w:rsidP="00F72573">
      <w:pPr>
        <w:pStyle w:val="a3"/>
        <w:numPr>
          <w:ilvl w:val="0"/>
          <w:numId w:val="4"/>
        </w:numPr>
        <w:adjustRightInd w:val="0"/>
        <w:snapToGrid w:val="0"/>
        <w:spacing w:beforeLines="50" w:line="360" w:lineRule="auto"/>
        <w:ind w:firstLineChars="0"/>
        <w:rPr>
          <w:rFonts w:hAnsi="Arial" w:cs="Arial"/>
          <w:color w:val="000000"/>
          <w:kern w:val="0"/>
          <w:sz w:val="24"/>
        </w:rPr>
      </w:pPr>
      <w:r w:rsidRPr="000355C1">
        <w:rPr>
          <w:rFonts w:hAnsi="Arial" w:cs="Arial" w:hint="eastAsia"/>
          <w:color w:val="000000"/>
          <w:kern w:val="0"/>
          <w:sz w:val="24"/>
        </w:rPr>
        <w:t>注册费用</w:t>
      </w:r>
    </w:p>
    <w:p w:rsidR="000355C1" w:rsidRPr="000355C1" w:rsidRDefault="000355C1" w:rsidP="00F72573">
      <w:pPr>
        <w:pStyle w:val="a3"/>
        <w:adjustRightInd w:val="0"/>
        <w:snapToGrid w:val="0"/>
        <w:spacing w:beforeLines="50" w:line="360" w:lineRule="auto"/>
        <w:ind w:firstLineChars="150" w:firstLine="360"/>
        <w:rPr>
          <w:rFonts w:hAnsi="Arial" w:cs="Arial"/>
          <w:color w:val="000000"/>
          <w:kern w:val="0"/>
          <w:sz w:val="24"/>
        </w:rPr>
      </w:pPr>
      <w:r>
        <w:rPr>
          <w:rFonts w:hAnsi="Arial" w:cs="Arial" w:hint="eastAsia"/>
          <w:color w:val="000000"/>
          <w:kern w:val="0"/>
          <w:sz w:val="24"/>
        </w:rPr>
        <w:t>参加研讨会人员差旅费、食住宿费自理。会议注册费</w:t>
      </w:r>
      <w:r>
        <w:rPr>
          <w:rFonts w:hAnsi="Arial" w:cs="Arial" w:hint="eastAsia"/>
          <w:color w:val="000000"/>
          <w:kern w:val="0"/>
          <w:sz w:val="24"/>
        </w:rPr>
        <w:t>1500</w:t>
      </w:r>
      <w:r>
        <w:rPr>
          <w:rFonts w:hAnsi="Arial" w:cs="Arial" w:hint="eastAsia"/>
          <w:color w:val="000000"/>
          <w:kern w:val="0"/>
          <w:sz w:val="24"/>
        </w:rPr>
        <w:t>元</w:t>
      </w:r>
      <w:r>
        <w:rPr>
          <w:rFonts w:hAnsi="Arial" w:cs="Arial" w:hint="eastAsia"/>
          <w:color w:val="000000"/>
          <w:kern w:val="0"/>
          <w:sz w:val="24"/>
        </w:rPr>
        <w:t>/</w:t>
      </w:r>
      <w:r>
        <w:rPr>
          <w:rFonts w:hAnsi="Arial" w:cs="Arial" w:hint="eastAsia"/>
          <w:color w:val="000000"/>
          <w:kern w:val="0"/>
          <w:sz w:val="24"/>
        </w:rPr>
        <w:t>人，在校学生注册费</w:t>
      </w:r>
      <w:r>
        <w:rPr>
          <w:rFonts w:hAnsi="Arial" w:cs="Arial" w:hint="eastAsia"/>
          <w:color w:val="000000"/>
          <w:kern w:val="0"/>
          <w:sz w:val="24"/>
        </w:rPr>
        <w:t>1200</w:t>
      </w:r>
      <w:r>
        <w:rPr>
          <w:rFonts w:hAnsi="Arial" w:cs="Arial" w:hint="eastAsia"/>
          <w:color w:val="000000"/>
          <w:kern w:val="0"/>
          <w:sz w:val="24"/>
        </w:rPr>
        <w:t>元</w:t>
      </w:r>
      <w:r>
        <w:rPr>
          <w:rFonts w:hAnsi="Arial" w:cs="Arial" w:hint="eastAsia"/>
          <w:color w:val="000000"/>
          <w:kern w:val="0"/>
          <w:sz w:val="24"/>
        </w:rPr>
        <w:t>/</w:t>
      </w:r>
      <w:r>
        <w:rPr>
          <w:rFonts w:hAnsi="Arial" w:cs="Arial" w:hint="eastAsia"/>
          <w:color w:val="000000"/>
          <w:kern w:val="0"/>
          <w:sz w:val="24"/>
        </w:rPr>
        <w:t>人。</w:t>
      </w:r>
      <w:r w:rsidR="00C95B41">
        <w:rPr>
          <w:rFonts w:hAnsi="Arial" w:cs="Arial" w:hint="eastAsia"/>
          <w:color w:val="000000"/>
          <w:kern w:val="0"/>
          <w:sz w:val="24"/>
        </w:rPr>
        <w:t>参加研讨会的北京高校人员，如果不住宿，注册费</w:t>
      </w:r>
      <w:r w:rsidR="00C95B41">
        <w:rPr>
          <w:rFonts w:hAnsi="Arial" w:cs="Arial" w:hint="eastAsia"/>
          <w:color w:val="000000"/>
          <w:kern w:val="0"/>
          <w:sz w:val="24"/>
        </w:rPr>
        <w:t>1300</w:t>
      </w:r>
      <w:r w:rsidR="00C95B41">
        <w:rPr>
          <w:rFonts w:hAnsi="Arial" w:cs="Arial" w:hint="eastAsia"/>
          <w:color w:val="000000"/>
          <w:kern w:val="0"/>
          <w:sz w:val="24"/>
        </w:rPr>
        <w:t>元，在校学生</w:t>
      </w:r>
      <w:r w:rsidR="00C95B41">
        <w:rPr>
          <w:rFonts w:hAnsi="Arial" w:cs="Arial" w:hint="eastAsia"/>
          <w:color w:val="000000"/>
          <w:kern w:val="0"/>
          <w:sz w:val="24"/>
        </w:rPr>
        <w:t>1000</w:t>
      </w:r>
      <w:r w:rsidR="00C95B41">
        <w:rPr>
          <w:rFonts w:hAnsi="Arial" w:cs="Arial" w:hint="eastAsia"/>
          <w:color w:val="000000"/>
          <w:kern w:val="0"/>
          <w:sz w:val="24"/>
        </w:rPr>
        <w:t>元。</w:t>
      </w:r>
      <w:r>
        <w:rPr>
          <w:rFonts w:hAnsi="Arial" w:cs="Arial" w:hint="eastAsia"/>
          <w:color w:val="000000"/>
          <w:kern w:val="0"/>
          <w:sz w:val="24"/>
        </w:rPr>
        <w:t>会议注册费</w:t>
      </w:r>
      <w:r w:rsidR="00254EC4">
        <w:rPr>
          <w:rFonts w:hAnsi="Arial" w:cs="Arial" w:hint="eastAsia"/>
          <w:color w:val="000000"/>
          <w:kern w:val="0"/>
          <w:sz w:val="24"/>
        </w:rPr>
        <w:t>主要用于</w:t>
      </w:r>
      <w:r>
        <w:rPr>
          <w:rFonts w:hAnsi="Arial" w:cs="Arial" w:hint="eastAsia"/>
          <w:color w:val="000000"/>
          <w:kern w:val="0"/>
          <w:sz w:val="24"/>
        </w:rPr>
        <w:t>会议资料费</w:t>
      </w:r>
      <w:r w:rsidR="00254EC4">
        <w:rPr>
          <w:rFonts w:hAnsi="Arial" w:cs="Arial" w:hint="eastAsia"/>
          <w:color w:val="000000"/>
          <w:kern w:val="0"/>
          <w:sz w:val="24"/>
        </w:rPr>
        <w:t>、场租费和专家费等</w:t>
      </w:r>
      <w:r w:rsidR="00C95B41">
        <w:rPr>
          <w:rFonts w:hAnsi="Arial" w:cs="Arial" w:hint="eastAsia"/>
          <w:color w:val="000000"/>
          <w:kern w:val="0"/>
          <w:sz w:val="24"/>
        </w:rPr>
        <w:t>支出</w:t>
      </w:r>
      <w:r w:rsidR="00254EC4">
        <w:rPr>
          <w:rFonts w:hAnsi="Arial" w:cs="Arial" w:hint="eastAsia"/>
          <w:color w:val="000000"/>
          <w:kern w:val="0"/>
          <w:sz w:val="24"/>
        </w:rPr>
        <w:t>。</w:t>
      </w:r>
    </w:p>
    <w:p w:rsidR="000355C1" w:rsidRDefault="000355C1" w:rsidP="00F72573">
      <w:pPr>
        <w:pStyle w:val="a3"/>
        <w:numPr>
          <w:ilvl w:val="0"/>
          <w:numId w:val="4"/>
        </w:numPr>
        <w:adjustRightInd w:val="0"/>
        <w:snapToGrid w:val="0"/>
        <w:spacing w:beforeLines="50" w:line="360" w:lineRule="auto"/>
        <w:ind w:firstLineChars="0"/>
        <w:rPr>
          <w:rFonts w:hAnsi="Arial" w:cs="Arial"/>
          <w:color w:val="000000"/>
          <w:kern w:val="0"/>
          <w:sz w:val="24"/>
        </w:rPr>
      </w:pPr>
      <w:r>
        <w:rPr>
          <w:rFonts w:hAnsi="Arial" w:cs="Arial" w:hint="eastAsia"/>
          <w:color w:val="000000"/>
          <w:kern w:val="0"/>
          <w:sz w:val="24"/>
        </w:rPr>
        <w:t>汇款银行信息</w:t>
      </w:r>
    </w:p>
    <w:tbl>
      <w:tblPr>
        <w:tblW w:w="4648" w:type="pct"/>
        <w:tblCellSpacing w:w="7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650"/>
        <w:gridCol w:w="6237"/>
      </w:tblGrid>
      <w:tr w:rsidR="00334110" w:rsidRPr="00334110" w:rsidTr="00334110">
        <w:trPr>
          <w:tblCellSpacing w:w="7" w:type="dxa"/>
        </w:trPr>
        <w:tc>
          <w:tcPr>
            <w:tcW w:w="1032" w:type="pct"/>
            <w:vAlign w:val="center"/>
            <w:hideMark/>
          </w:tcPr>
          <w:p w:rsidR="00334110" w:rsidRPr="00334110" w:rsidRDefault="00334110" w:rsidP="00334110">
            <w:pPr>
              <w:widowControl/>
              <w:spacing w:line="360" w:lineRule="auto"/>
              <w:jc w:val="center"/>
              <w:rPr>
                <w:rFonts w:ascii="Helvetica" w:eastAsia="宋体" w:hAnsi="Helvetica" w:cs="宋体"/>
                <w:color w:val="000000"/>
                <w:kern w:val="0"/>
                <w:sz w:val="18"/>
                <w:szCs w:val="18"/>
              </w:rPr>
            </w:pPr>
            <w:r w:rsidRPr="00334110">
              <w:rPr>
                <w:rFonts w:ascii="Helvetica" w:eastAsia="宋体" w:hAnsi="Helvetica" w:cs="宋体"/>
                <w:b/>
                <w:bCs/>
                <w:color w:val="000000"/>
                <w:kern w:val="0"/>
                <w:sz w:val="24"/>
                <w:szCs w:val="24"/>
              </w:rPr>
              <w:t>开户银</w:t>
            </w:r>
            <w:r>
              <w:rPr>
                <w:rFonts w:ascii="Helvetica" w:eastAsia="宋体" w:hAnsi="Helvetica" w:cs="宋体" w:hint="eastAsia"/>
                <w:b/>
                <w:bCs/>
                <w:color w:val="000000"/>
                <w:kern w:val="0"/>
                <w:sz w:val="24"/>
                <w:szCs w:val="24"/>
              </w:rPr>
              <w:t>行</w:t>
            </w:r>
            <w:r w:rsidRPr="00334110">
              <w:rPr>
                <w:rFonts w:ascii="Helvetica" w:eastAsia="宋体" w:hAnsi="Helvetica" w:cs="宋体"/>
                <w:b/>
                <w:bCs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3941" w:type="pct"/>
            <w:vAlign w:val="center"/>
            <w:hideMark/>
          </w:tcPr>
          <w:p w:rsidR="00334110" w:rsidRPr="00334110" w:rsidRDefault="00334110" w:rsidP="00334110">
            <w:pPr>
              <w:widowControl/>
              <w:spacing w:line="360" w:lineRule="auto"/>
              <w:jc w:val="center"/>
              <w:rPr>
                <w:rFonts w:ascii="Helvetica" w:eastAsia="宋体" w:hAnsi="Helvetica" w:cs="宋体"/>
                <w:color w:val="000000"/>
                <w:kern w:val="0"/>
                <w:sz w:val="18"/>
                <w:szCs w:val="18"/>
              </w:rPr>
            </w:pPr>
            <w:r w:rsidRPr="00334110">
              <w:rPr>
                <w:rFonts w:ascii="Helvetica" w:eastAsia="宋体" w:hAnsi="Helvetica" w:cs="宋体"/>
                <w:color w:val="000000"/>
                <w:kern w:val="0"/>
                <w:sz w:val="24"/>
                <w:szCs w:val="24"/>
              </w:rPr>
              <w:t>中国工商银行股份有限公司北京和平里北街支行</w:t>
            </w:r>
            <w:r w:rsidRPr="00334110">
              <w:rPr>
                <w:rFonts w:ascii="Helvetica" w:eastAsia="宋体" w:hAnsi="Helvetica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334110" w:rsidRPr="00334110" w:rsidTr="00334110">
        <w:trPr>
          <w:tblCellSpacing w:w="7" w:type="dxa"/>
        </w:trPr>
        <w:tc>
          <w:tcPr>
            <w:tcW w:w="1032" w:type="pct"/>
            <w:vAlign w:val="center"/>
            <w:hideMark/>
          </w:tcPr>
          <w:p w:rsidR="00334110" w:rsidRPr="00334110" w:rsidRDefault="00334110" w:rsidP="00334110">
            <w:pPr>
              <w:widowControl/>
              <w:spacing w:line="360" w:lineRule="auto"/>
              <w:jc w:val="center"/>
              <w:rPr>
                <w:rFonts w:ascii="Helvetica" w:eastAsia="宋体" w:hAnsi="Helvetic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Helvetica" w:eastAsia="宋体" w:hAnsi="Helvetica" w:cs="宋体" w:hint="eastAsia"/>
                <w:b/>
                <w:bCs/>
                <w:color w:val="000000"/>
                <w:kern w:val="0"/>
                <w:sz w:val="24"/>
                <w:szCs w:val="24"/>
              </w:rPr>
              <w:t>银行</w:t>
            </w:r>
            <w:r w:rsidRPr="00334110">
              <w:rPr>
                <w:rFonts w:ascii="Helvetica" w:eastAsia="宋体" w:hAnsi="Helvetica" w:cs="宋体"/>
                <w:b/>
                <w:bCs/>
                <w:color w:val="000000"/>
                <w:kern w:val="0"/>
                <w:sz w:val="24"/>
                <w:szCs w:val="24"/>
              </w:rPr>
              <w:t>帐号：</w:t>
            </w:r>
          </w:p>
        </w:tc>
        <w:tc>
          <w:tcPr>
            <w:tcW w:w="3941" w:type="pct"/>
            <w:vAlign w:val="center"/>
            <w:hideMark/>
          </w:tcPr>
          <w:p w:rsidR="00334110" w:rsidRPr="00334110" w:rsidRDefault="00334110" w:rsidP="00334110">
            <w:pPr>
              <w:widowControl/>
              <w:spacing w:line="360" w:lineRule="auto"/>
              <w:jc w:val="center"/>
              <w:rPr>
                <w:rFonts w:ascii="Helvetica" w:eastAsia="宋体" w:hAnsi="Helvetica" w:cs="宋体"/>
                <w:color w:val="000000"/>
                <w:kern w:val="0"/>
                <w:sz w:val="18"/>
                <w:szCs w:val="18"/>
              </w:rPr>
            </w:pPr>
            <w:r w:rsidRPr="00334110">
              <w:rPr>
                <w:rFonts w:ascii="Helvetica" w:eastAsia="宋体" w:hAnsi="Helvetica" w:cs="宋体"/>
                <w:color w:val="000000"/>
                <w:kern w:val="0"/>
                <w:sz w:val="24"/>
                <w:szCs w:val="24"/>
              </w:rPr>
              <w:t>0200004209089111752</w:t>
            </w:r>
          </w:p>
        </w:tc>
      </w:tr>
      <w:tr w:rsidR="00334110" w:rsidRPr="00334110" w:rsidTr="00334110">
        <w:trPr>
          <w:tblCellSpacing w:w="7" w:type="dxa"/>
        </w:trPr>
        <w:tc>
          <w:tcPr>
            <w:tcW w:w="1032" w:type="pct"/>
            <w:vAlign w:val="center"/>
            <w:hideMark/>
          </w:tcPr>
          <w:p w:rsidR="00334110" w:rsidRPr="00334110" w:rsidRDefault="00334110" w:rsidP="00334110">
            <w:pPr>
              <w:widowControl/>
              <w:spacing w:line="360" w:lineRule="auto"/>
              <w:jc w:val="center"/>
              <w:rPr>
                <w:rFonts w:ascii="Helvetica" w:eastAsia="宋体" w:hAnsi="Helvetic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Helvetica" w:eastAsia="宋体" w:hAnsi="Helvetica" w:cs="宋体" w:hint="eastAsia"/>
                <w:b/>
                <w:bCs/>
                <w:color w:val="000000"/>
                <w:kern w:val="0"/>
                <w:sz w:val="24"/>
                <w:szCs w:val="24"/>
              </w:rPr>
              <w:t>收款</w:t>
            </w:r>
            <w:r w:rsidRPr="00334110">
              <w:rPr>
                <w:rFonts w:ascii="Helvetica" w:eastAsia="宋体" w:hAnsi="Helvetica" w:cs="宋体"/>
                <w:b/>
                <w:bCs/>
                <w:color w:val="000000"/>
                <w:kern w:val="0"/>
                <w:sz w:val="24"/>
                <w:szCs w:val="24"/>
              </w:rPr>
              <w:t>单位：</w:t>
            </w:r>
          </w:p>
        </w:tc>
        <w:tc>
          <w:tcPr>
            <w:tcW w:w="3941" w:type="pct"/>
            <w:vAlign w:val="center"/>
            <w:hideMark/>
          </w:tcPr>
          <w:p w:rsidR="00334110" w:rsidRPr="00334110" w:rsidRDefault="00334110" w:rsidP="00334110">
            <w:pPr>
              <w:widowControl/>
              <w:spacing w:line="360" w:lineRule="auto"/>
              <w:jc w:val="center"/>
              <w:rPr>
                <w:rFonts w:ascii="Helvetica" w:eastAsia="宋体" w:hAnsi="Helvetica" w:cs="宋体"/>
                <w:color w:val="000000"/>
                <w:kern w:val="0"/>
                <w:sz w:val="18"/>
                <w:szCs w:val="18"/>
              </w:rPr>
            </w:pPr>
            <w:r w:rsidRPr="00334110">
              <w:rPr>
                <w:rFonts w:ascii="Helvetica" w:eastAsia="宋体" w:hAnsi="Helvetica" w:cs="宋体"/>
                <w:color w:val="000000"/>
                <w:kern w:val="0"/>
                <w:sz w:val="24"/>
                <w:szCs w:val="24"/>
              </w:rPr>
              <w:t>中国工业防腐蚀技术协会</w:t>
            </w:r>
          </w:p>
        </w:tc>
      </w:tr>
    </w:tbl>
    <w:p w:rsidR="00254EC4" w:rsidRPr="000355C1" w:rsidRDefault="00254EC4" w:rsidP="00F72573">
      <w:pPr>
        <w:pStyle w:val="a3"/>
        <w:adjustRightInd w:val="0"/>
        <w:snapToGrid w:val="0"/>
        <w:spacing w:beforeLines="50" w:line="360" w:lineRule="auto"/>
        <w:ind w:firstLine="480"/>
        <w:rPr>
          <w:rFonts w:hAnsi="Arial" w:cs="Arial"/>
          <w:color w:val="000000"/>
          <w:kern w:val="0"/>
          <w:sz w:val="24"/>
        </w:rPr>
      </w:pPr>
      <w:r>
        <w:rPr>
          <w:rFonts w:hAnsi="Arial" w:cs="Arial" w:hint="eastAsia"/>
          <w:color w:val="000000"/>
          <w:kern w:val="0"/>
          <w:sz w:val="24"/>
        </w:rPr>
        <w:t>如果采用</w:t>
      </w:r>
      <w:r w:rsidRPr="000355C1">
        <w:rPr>
          <w:rFonts w:hAnsi="Arial" w:cs="Arial" w:hint="eastAsia"/>
          <w:color w:val="000000"/>
          <w:kern w:val="0"/>
          <w:sz w:val="24"/>
        </w:rPr>
        <w:t>银行转账</w:t>
      </w:r>
      <w:r>
        <w:rPr>
          <w:rFonts w:hAnsi="Arial" w:cs="Arial" w:hint="eastAsia"/>
          <w:color w:val="000000"/>
          <w:kern w:val="0"/>
          <w:sz w:val="24"/>
        </w:rPr>
        <w:t>支付会议费</w:t>
      </w:r>
      <w:r w:rsidRPr="000355C1">
        <w:rPr>
          <w:rFonts w:hAnsi="Arial" w:cs="Arial" w:hint="eastAsia"/>
          <w:color w:val="000000"/>
          <w:kern w:val="0"/>
          <w:sz w:val="24"/>
        </w:rPr>
        <w:t>，请按照格式填写备注留言，以便会务组查询和开具发票：</w:t>
      </w:r>
      <w:r>
        <w:rPr>
          <w:rFonts w:hAnsi="Arial" w:cs="Arial" w:hint="eastAsia"/>
          <w:color w:val="000000"/>
          <w:kern w:val="0"/>
          <w:sz w:val="24"/>
        </w:rPr>
        <w:t>电化学研讨会</w:t>
      </w:r>
      <w:r w:rsidRPr="000355C1">
        <w:rPr>
          <w:rFonts w:hAnsi="Arial" w:cs="Arial" w:hint="eastAsia"/>
          <w:color w:val="000000"/>
          <w:kern w:val="0"/>
          <w:sz w:val="24"/>
        </w:rPr>
        <w:t>+</w:t>
      </w:r>
      <w:r w:rsidRPr="000355C1">
        <w:rPr>
          <w:rFonts w:hAnsi="Arial" w:cs="Arial" w:hint="eastAsia"/>
          <w:color w:val="000000"/>
          <w:kern w:val="0"/>
          <w:sz w:val="24"/>
        </w:rPr>
        <w:t>工作单位</w:t>
      </w:r>
      <w:r w:rsidRPr="000355C1">
        <w:rPr>
          <w:rFonts w:hAnsi="Arial" w:cs="Arial" w:hint="eastAsia"/>
          <w:color w:val="000000"/>
          <w:kern w:val="0"/>
          <w:sz w:val="24"/>
        </w:rPr>
        <w:t>+</w:t>
      </w:r>
      <w:r w:rsidRPr="000355C1">
        <w:rPr>
          <w:rFonts w:hAnsi="Arial" w:cs="Arial" w:hint="eastAsia"/>
          <w:color w:val="000000"/>
          <w:kern w:val="0"/>
          <w:sz w:val="24"/>
        </w:rPr>
        <w:t>姓名。</w:t>
      </w:r>
      <w:r>
        <w:rPr>
          <w:rFonts w:hAnsi="Arial" w:cs="Arial" w:hint="eastAsia"/>
          <w:color w:val="000000"/>
          <w:kern w:val="0"/>
          <w:sz w:val="24"/>
        </w:rPr>
        <w:t>现场注册时缴纳会议费只收现金。</w:t>
      </w:r>
    </w:p>
    <w:p w:rsidR="000355C1" w:rsidRPr="00254EC4" w:rsidRDefault="000355C1" w:rsidP="000355C1">
      <w:pPr>
        <w:pStyle w:val="a3"/>
        <w:numPr>
          <w:ilvl w:val="0"/>
          <w:numId w:val="1"/>
        </w:numPr>
        <w:adjustRightInd w:val="0"/>
        <w:snapToGrid w:val="0"/>
        <w:spacing w:line="360" w:lineRule="auto"/>
        <w:ind w:firstLineChars="0"/>
        <w:rPr>
          <w:rFonts w:hAnsi="ˎ̥" w:hint="eastAsia"/>
          <w:sz w:val="24"/>
        </w:rPr>
      </w:pPr>
      <w:r w:rsidRPr="000355C1">
        <w:rPr>
          <w:rFonts w:hAnsi="ˎ̥" w:hint="eastAsia"/>
          <w:b/>
          <w:sz w:val="24"/>
        </w:rPr>
        <w:t>住宿</w:t>
      </w:r>
    </w:p>
    <w:p w:rsidR="0037428C" w:rsidRDefault="0037428C" w:rsidP="00254EC4">
      <w:pPr>
        <w:pStyle w:val="a3"/>
        <w:adjustRightInd w:val="0"/>
        <w:snapToGrid w:val="0"/>
        <w:spacing w:line="360" w:lineRule="auto"/>
        <w:ind w:left="480" w:firstLineChars="0" w:firstLine="0"/>
        <w:rPr>
          <w:rFonts w:hAnsi="ˎ̥" w:hint="eastAsia"/>
          <w:b/>
          <w:sz w:val="24"/>
        </w:rPr>
      </w:pPr>
      <w:r>
        <w:rPr>
          <w:rFonts w:hAnsi="ˎ̥" w:hint="eastAsia"/>
          <w:b/>
          <w:sz w:val="24"/>
        </w:rPr>
        <w:t>化工大学西门住宿</w:t>
      </w:r>
    </w:p>
    <w:p w:rsidR="00254EC4" w:rsidRPr="00334110" w:rsidRDefault="00254EC4" w:rsidP="00254EC4">
      <w:pPr>
        <w:pStyle w:val="a3"/>
        <w:adjustRightInd w:val="0"/>
        <w:snapToGrid w:val="0"/>
        <w:spacing w:line="360" w:lineRule="auto"/>
        <w:ind w:left="480" w:firstLineChars="0" w:firstLine="0"/>
        <w:rPr>
          <w:rFonts w:hAnsi="ˎ̥" w:hint="eastAsia"/>
          <w:sz w:val="24"/>
        </w:rPr>
      </w:pPr>
      <w:r w:rsidRPr="00334110">
        <w:rPr>
          <w:rFonts w:hAnsi="ˎ̥" w:hint="eastAsia"/>
          <w:sz w:val="24"/>
        </w:rPr>
        <w:t>1</w:t>
      </w:r>
      <w:r w:rsidRPr="00334110">
        <w:rPr>
          <w:rFonts w:hAnsi="ˎ̥" w:hint="eastAsia"/>
          <w:sz w:val="24"/>
        </w:rPr>
        <w:t>、贵州大厦</w:t>
      </w:r>
      <w:r w:rsidR="003A59B7" w:rsidRPr="00334110">
        <w:rPr>
          <w:rFonts w:hAnsi="ˎ̥" w:hint="eastAsia"/>
          <w:sz w:val="24"/>
        </w:rPr>
        <w:t xml:space="preserve">     56</w:t>
      </w:r>
      <w:r w:rsidR="00805004" w:rsidRPr="00334110">
        <w:rPr>
          <w:rFonts w:hAnsi="ˎ̥" w:hint="eastAsia"/>
          <w:sz w:val="24"/>
        </w:rPr>
        <w:t>8</w:t>
      </w:r>
      <w:r w:rsidR="003A59B7" w:rsidRPr="00334110">
        <w:rPr>
          <w:rFonts w:hAnsi="ˎ̥" w:hint="eastAsia"/>
          <w:sz w:val="24"/>
        </w:rPr>
        <w:t>元</w:t>
      </w:r>
      <w:r w:rsidR="003A59B7" w:rsidRPr="00334110">
        <w:rPr>
          <w:rFonts w:hAnsi="ˎ̥" w:hint="eastAsia"/>
          <w:sz w:val="24"/>
        </w:rPr>
        <w:t>/</w:t>
      </w:r>
      <w:r w:rsidR="003A59B7" w:rsidRPr="00334110">
        <w:rPr>
          <w:rFonts w:hAnsi="ˎ̥" w:hint="eastAsia"/>
          <w:sz w:val="24"/>
        </w:rPr>
        <w:t>天，含</w:t>
      </w:r>
      <w:r w:rsidR="00805004" w:rsidRPr="00334110">
        <w:rPr>
          <w:rFonts w:hAnsi="ˎ̥" w:hint="eastAsia"/>
          <w:sz w:val="24"/>
        </w:rPr>
        <w:t>一人</w:t>
      </w:r>
      <w:r w:rsidR="003A59B7" w:rsidRPr="00334110">
        <w:rPr>
          <w:rFonts w:hAnsi="ˎ̥" w:hint="eastAsia"/>
          <w:sz w:val="24"/>
        </w:rPr>
        <w:t>早餐</w:t>
      </w:r>
      <w:r w:rsidR="00805004" w:rsidRPr="00334110">
        <w:rPr>
          <w:rFonts w:hAnsi="ˎ̥" w:hint="eastAsia"/>
          <w:sz w:val="24"/>
        </w:rPr>
        <w:t>；</w:t>
      </w:r>
      <w:r w:rsidR="00805004" w:rsidRPr="00334110">
        <w:rPr>
          <w:rFonts w:hAnsi="ˎ̥" w:hint="eastAsia"/>
          <w:sz w:val="24"/>
        </w:rPr>
        <w:t>598</w:t>
      </w:r>
      <w:r w:rsidR="00805004" w:rsidRPr="00334110">
        <w:rPr>
          <w:rFonts w:hAnsi="ˎ̥" w:hint="eastAsia"/>
          <w:sz w:val="24"/>
        </w:rPr>
        <w:t>元</w:t>
      </w:r>
      <w:r w:rsidR="00805004" w:rsidRPr="00334110">
        <w:rPr>
          <w:rFonts w:hAnsi="ˎ̥" w:hint="eastAsia"/>
          <w:sz w:val="24"/>
        </w:rPr>
        <w:t>/</w:t>
      </w:r>
      <w:r w:rsidR="00805004" w:rsidRPr="00334110">
        <w:rPr>
          <w:rFonts w:hAnsi="ˎ̥" w:hint="eastAsia"/>
          <w:sz w:val="24"/>
        </w:rPr>
        <w:t>天，含两人早餐；</w:t>
      </w:r>
    </w:p>
    <w:p w:rsidR="003A59B7" w:rsidRPr="00334110" w:rsidRDefault="003A59B7" w:rsidP="00254EC4">
      <w:pPr>
        <w:pStyle w:val="a3"/>
        <w:adjustRightInd w:val="0"/>
        <w:snapToGrid w:val="0"/>
        <w:spacing w:line="360" w:lineRule="auto"/>
        <w:ind w:left="480" w:firstLineChars="0" w:firstLine="0"/>
        <w:rPr>
          <w:rFonts w:hAnsi="ˎ̥" w:hint="eastAsia"/>
          <w:sz w:val="24"/>
        </w:rPr>
      </w:pPr>
      <w:r w:rsidRPr="00334110">
        <w:rPr>
          <w:rFonts w:hAnsi="ˎ̥" w:hint="eastAsia"/>
          <w:sz w:val="24"/>
        </w:rPr>
        <w:t>2</w:t>
      </w:r>
      <w:r w:rsidRPr="00334110">
        <w:rPr>
          <w:rFonts w:hAnsi="ˎ̥" w:hint="eastAsia"/>
          <w:sz w:val="24"/>
        </w:rPr>
        <w:t>、化工大学招待所</w:t>
      </w:r>
      <w:r w:rsidRPr="00334110">
        <w:rPr>
          <w:rFonts w:hAnsi="ˎ̥" w:hint="eastAsia"/>
          <w:sz w:val="24"/>
        </w:rPr>
        <w:t xml:space="preserve">   368</w:t>
      </w:r>
      <w:r w:rsidRPr="00334110">
        <w:rPr>
          <w:rFonts w:hAnsi="ˎ̥" w:hint="eastAsia"/>
          <w:sz w:val="24"/>
        </w:rPr>
        <w:t>元</w:t>
      </w:r>
      <w:r w:rsidRPr="00334110">
        <w:rPr>
          <w:rFonts w:hAnsi="ˎ̥" w:hint="eastAsia"/>
          <w:sz w:val="24"/>
        </w:rPr>
        <w:t>/</w:t>
      </w:r>
      <w:r w:rsidRPr="00334110">
        <w:rPr>
          <w:rFonts w:hAnsi="ˎ̥" w:hint="eastAsia"/>
          <w:sz w:val="24"/>
        </w:rPr>
        <w:t>天，含早餐</w:t>
      </w:r>
      <w:r w:rsidR="00805004" w:rsidRPr="00334110">
        <w:rPr>
          <w:rFonts w:hAnsi="ˎ̥" w:hint="eastAsia"/>
          <w:sz w:val="24"/>
        </w:rPr>
        <w:t>；</w:t>
      </w:r>
    </w:p>
    <w:p w:rsidR="0037428C" w:rsidRDefault="0037428C" w:rsidP="0037428C">
      <w:pPr>
        <w:pStyle w:val="a3"/>
        <w:adjustRightInd w:val="0"/>
        <w:snapToGrid w:val="0"/>
        <w:spacing w:line="360" w:lineRule="auto"/>
        <w:ind w:left="480" w:firstLineChars="0" w:firstLine="0"/>
        <w:rPr>
          <w:rFonts w:hAnsi="ˎ̥" w:hint="eastAsia"/>
          <w:b/>
          <w:sz w:val="24"/>
        </w:rPr>
      </w:pPr>
      <w:r>
        <w:rPr>
          <w:rFonts w:hAnsi="ˎ̥" w:hint="eastAsia"/>
          <w:b/>
          <w:sz w:val="24"/>
        </w:rPr>
        <w:t>化工大学东门住宿</w:t>
      </w:r>
    </w:p>
    <w:p w:rsidR="003A59B7" w:rsidRPr="00334110" w:rsidRDefault="003A59B7" w:rsidP="00254EC4">
      <w:pPr>
        <w:pStyle w:val="a3"/>
        <w:adjustRightInd w:val="0"/>
        <w:snapToGrid w:val="0"/>
        <w:spacing w:line="360" w:lineRule="auto"/>
        <w:ind w:left="480" w:firstLineChars="0" w:firstLine="0"/>
        <w:rPr>
          <w:rFonts w:hAnsi="ˎ̥" w:hint="eastAsia"/>
          <w:sz w:val="24"/>
        </w:rPr>
      </w:pPr>
      <w:r w:rsidRPr="00334110">
        <w:rPr>
          <w:rFonts w:hAnsi="ˎ̥" w:hint="eastAsia"/>
          <w:sz w:val="24"/>
        </w:rPr>
        <w:t>3</w:t>
      </w:r>
      <w:r w:rsidRPr="00334110">
        <w:rPr>
          <w:rFonts w:hAnsi="ˎ̥" w:hint="eastAsia"/>
          <w:sz w:val="24"/>
        </w:rPr>
        <w:t>、</w:t>
      </w:r>
      <w:r w:rsidR="00805004" w:rsidRPr="00334110">
        <w:rPr>
          <w:rFonts w:hAnsi="ˎ̥" w:hint="eastAsia"/>
          <w:sz w:val="24"/>
        </w:rPr>
        <w:t>北京太阳宫旅</w:t>
      </w:r>
      <w:r w:rsidRPr="00334110">
        <w:rPr>
          <w:rFonts w:hAnsi="ˎ̥" w:hint="eastAsia"/>
          <w:sz w:val="24"/>
        </w:rPr>
        <w:t>馆</w:t>
      </w:r>
      <w:r w:rsidR="00805004" w:rsidRPr="00334110">
        <w:rPr>
          <w:rFonts w:hAnsi="ˎ̥" w:hint="eastAsia"/>
          <w:sz w:val="24"/>
        </w:rPr>
        <w:t xml:space="preserve">   238</w:t>
      </w:r>
      <w:r w:rsidR="00805004" w:rsidRPr="00334110">
        <w:rPr>
          <w:rFonts w:hAnsi="ˎ̥" w:hint="eastAsia"/>
          <w:sz w:val="24"/>
        </w:rPr>
        <w:t>元</w:t>
      </w:r>
      <w:r w:rsidR="00805004" w:rsidRPr="00334110">
        <w:rPr>
          <w:rFonts w:hAnsi="ˎ̥" w:hint="eastAsia"/>
          <w:sz w:val="24"/>
        </w:rPr>
        <w:t>/</w:t>
      </w:r>
      <w:r w:rsidR="00805004" w:rsidRPr="00334110">
        <w:rPr>
          <w:rFonts w:hAnsi="ˎ̥" w:hint="eastAsia"/>
          <w:sz w:val="24"/>
        </w:rPr>
        <w:t>标准间，无早餐；</w:t>
      </w:r>
    </w:p>
    <w:p w:rsidR="00805004" w:rsidRPr="00334110" w:rsidRDefault="00805004" w:rsidP="00254EC4">
      <w:pPr>
        <w:pStyle w:val="a3"/>
        <w:adjustRightInd w:val="0"/>
        <w:snapToGrid w:val="0"/>
        <w:spacing w:line="360" w:lineRule="auto"/>
        <w:ind w:left="480" w:firstLineChars="0" w:firstLine="0"/>
        <w:rPr>
          <w:rFonts w:hAnsi="ˎ̥" w:hint="eastAsia"/>
          <w:sz w:val="24"/>
        </w:rPr>
      </w:pPr>
      <w:r w:rsidRPr="00334110">
        <w:rPr>
          <w:rFonts w:hAnsi="ˎ̥" w:hint="eastAsia"/>
          <w:sz w:val="24"/>
        </w:rPr>
        <w:t>4</w:t>
      </w:r>
      <w:r w:rsidRPr="00334110">
        <w:rPr>
          <w:rFonts w:hAnsi="ˎ̥" w:hint="eastAsia"/>
          <w:sz w:val="24"/>
        </w:rPr>
        <w:t>、</w:t>
      </w:r>
      <w:r w:rsidR="0037428C" w:rsidRPr="00334110">
        <w:rPr>
          <w:rFonts w:hAnsi="ˎ̥" w:hint="eastAsia"/>
          <w:sz w:val="24"/>
        </w:rPr>
        <w:t>北京大东北饭店</w:t>
      </w:r>
      <w:r w:rsidR="0037428C" w:rsidRPr="00334110">
        <w:rPr>
          <w:rFonts w:hAnsi="ˎ̥" w:hint="eastAsia"/>
          <w:sz w:val="24"/>
        </w:rPr>
        <w:t xml:space="preserve">   288</w:t>
      </w:r>
      <w:r w:rsidR="0037428C" w:rsidRPr="00334110">
        <w:rPr>
          <w:rFonts w:hAnsi="ˎ̥" w:hint="eastAsia"/>
          <w:sz w:val="24"/>
        </w:rPr>
        <w:t>元标准间，</w:t>
      </w:r>
      <w:r w:rsidR="0037428C" w:rsidRPr="00334110">
        <w:rPr>
          <w:rFonts w:hAnsi="ˎ̥" w:hint="eastAsia"/>
          <w:sz w:val="24"/>
        </w:rPr>
        <w:t>268</w:t>
      </w:r>
      <w:r w:rsidR="0037428C" w:rsidRPr="00334110">
        <w:rPr>
          <w:rFonts w:hAnsi="ˎ̥" w:hint="eastAsia"/>
          <w:sz w:val="24"/>
        </w:rPr>
        <w:t>元</w:t>
      </w:r>
      <w:r w:rsidR="0037428C" w:rsidRPr="00334110">
        <w:rPr>
          <w:rFonts w:hAnsi="ˎ̥" w:hint="eastAsia"/>
          <w:sz w:val="24"/>
        </w:rPr>
        <w:t>/</w:t>
      </w:r>
      <w:r w:rsidR="0037428C" w:rsidRPr="00334110">
        <w:rPr>
          <w:rFonts w:hAnsi="ˎ̥" w:hint="eastAsia"/>
          <w:sz w:val="24"/>
        </w:rPr>
        <w:t>标准间，含早餐。</w:t>
      </w:r>
    </w:p>
    <w:p w:rsidR="003A59B7" w:rsidRPr="003A59B7" w:rsidRDefault="000355C1" w:rsidP="000355C1">
      <w:pPr>
        <w:pStyle w:val="a3"/>
        <w:widowControl/>
        <w:numPr>
          <w:ilvl w:val="0"/>
          <w:numId w:val="1"/>
        </w:numPr>
        <w:spacing w:line="360" w:lineRule="auto"/>
        <w:ind w:firstLineChars="0"/>
        <w:jc w:val="left"/>
        <w:rPr>
          <w:rFonts w:ascii="宋体" w:hAnsi="宋体" w:cs="宋体"/>
          <w:kern w:val="0"/>
          <w:sz w:val="24"/>
        </w:rPr>
      </w:pPr>
      <w:r w:rsidRPr="000355C1">
        <w:rPr>
          <w:rFonts w:hAnsi="Arial" w:cs="Arial" w:hint="eastAsia"/>
          <w:b/>
          <w:color w:val="000000"/>
          <w:kern w:val="0"/>
          <w:sz w:val="24"/>
        </w:rPr>
        <w:t>联系人</w:t>
      </w:r>
    </w:p>
    <w:p w:rsidR="0037428C" w:rsidRDefault="003A59B7" w:rsidP="003A59B7">
      <w:pPr>
        <w:widowControl/>
        <w:spacing w:line="360" w:lineRule="auto"/>
        <w:ind w:firstLineChars="200" w:firstLine="480"/>
        <w:jc w:val="left"/>
        <w:rPr>
          <w:rFonts w:cs="Arial"/>
          <w:kern w:val="0"/>
          <w:sz w:val="24"/>
        </w:rPr>
      </w:pPr>
      <w:r>
        <w:rPr>
          <w:rFonts w:hAnsi="Arial" w:cs="Arial" w:hint="eastAsia"/>
          <w:color w:val="000000"/>
          <w:kern w:val="0"/>
          <w:sz w:val="24"/>
        </w:rPr>
        <w:t>肖宁，</w:t>
      </w:r>
      <w:r w:rsidR="0037428C">
        <w:rPr>
          <w:rFonts w:hAnsi="Arial" w:cs="Arial" w:hint="eastAsia"/>
          <w:color w:val="000000"/>
          <w:kern w:val="0"/>
          <w:sz w:val="24"/>
        </w:rPr>
        <w:t>雍兴跃</w:t>
      </w:r>
      <w:r w:rsidR="0037428C">
        <w:rPr>
          <w:rFonts w:hAnsi="Arial" w:cs="Arial" w:hint="eastAsia"/>
          <w:color w:val="000000"/>
          <w:kern w:val="0"/>
          <w:sz w:val="24"/>
        </w:rPr>
        <w:t xml:space="preserve">  </w:t>
      </w:r>
      <w:r w:rsidR="000355C1" w:rsidRPr="003A59B7">
        <w:rPr>
          <w:rFonts w:hAnsi="Arial" w:cs="Arial" w:hint="eastAsia"/>
          <w:color w:val="000000"/>
          <w:kern w:val="0"/>
          <w:sz w:val="24"/>
        </w:rPr>
        <w:t>电话：</w:t>
      </w:r>
      <w:r w:rsidR="000355C1" w:rsidRPr="003A59B7">
        <w:rPr>
          <w:rFonts w:cs="Arial" w:hint="eastAsia"/>
          <w:kern w:val="0"/>
          <w:sz w:val="24"/>
        </w:rPr>
        <w:t>0</w:t>
      </w:r>
      <w:r>
        <w:rPr>
          <w:rFonts w:cs="Arial" w:hint="eastAsia"/>
          <w:kern w:val="0"/>
          <w:sz w:val="24"/>
        </w:rPr>
        <w:t>10</w:t>
      </w:r>
      <w:r w:rsidR="000355C1" w:rsidRPr="003A59B7">
        <w:rPr>
          <w:rFonts w:cs="Arial" w:hint="eastAsia"/>
          <w:kern w:val="0"/>
          <w:sz w:val="24"/>
        </w:rPr>
        <w:t>-</w:t>
      </w:r>
      <w:r>
        <w:rPr>
          <w:rFonts w:cs="Arial" w:hint="eastAsia"/>
          <w:kern w:val="0"/>
          <w:sz w:val="24"/>
        </w:rPr>
        <w:t>64441232</w:t>
      </w:r>
      <w:r>
        <w:rPr>
          <w:rFonts w:cs="Arial" w:hint="eastAsia"/>
          <w:kern w:val="0"/>
          <w:sz w:val="24"/>
        </w:rPr>
        <w:t>（传真）</w:t>
      </w:r>
      <w:r w:rsidR="0037428C">
        <w:rPr>
          <w:rFonts w:cs="Arial" w:hint="eastAsia"/>
          <w:kern w:val="0"/>
          <w:sz w:val="24"/>
        </w:rPr>
        <w:t>；</w:t>
      </w:r>
    </w:p>
    <w:p w:rsidR="000355C1" w:rsidRPr="003A59B7" w:rsidRDefault="0037428C" w:rsidP="003A59B7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cs="Arial" w:hint="eastAsia"/>
          <w:kern w:val="0"/>
          <w:sz w:val="24"/>
        </w:rPr>
        <w:t>18045012563</w:t>
      </w:r>
      <w:r>
        <w:rPr>
          <w:rFonts w:cs="Arial" w:hint="eastAsia"/>
          <w:kern w:val="0"/>
          <w:sz w:val="24"/>
        </w:rPr>
        <w:t>（肖宁），</w:t>
      </w:r>
      <w:r w:rsidR="003A59B7">
        <w:rPr>
          <w:rFonts w:cs="Arial" w:hint="eastAsia"/>
          <w:kern w:val="0"/>
          <w:sz w:val="24"/>
        </w:rPr>
        <w:t>18910566717</w:t>
      </w:r>
      <w:r w:rsidR="000355C1" w:rsidRPr="003A59B7">
        <w:rPr>
          <w:rFonts w:cs="Arial" w:hint="eastAsia"/>
          <w:kern w:val="0"/>
          <w:sz w:val="24"/>
        </w:rPr>
        <w:t xml:space="preserve"> </w:t>
      </w:r>
      <w:r>
        <w:rPr>
          <w:rFonts w:cs="Arial" w:hint="eastAsia"/>
          <w:kern w:val="0"/>
          <w:sz w:val="24"/>
        </w:rPr>
        <w:t>（雍兴跃）</w:t>
      </w:r>
    </w:p>
    <w:p w:rsidR="000355C1" w:rsidRPr="003A59B7" w:rsidRDefault="000355C1" w:rsidP="003A59B7">
      <w:pPr>
        <w:widowControl/>
        <w:spacing w:line="360" w:lineRule="auto"/>
        <w:ind w:firstLineChars="196" w:firstLine="472"/>
        <w:jc w:val="left"/>
        <w:rPr>
          <w:rFonts w:cs="Arial"/>
          <w:color w:val="FF0000"/>
          <w:kern w:val="0"/>
          <w:sz w:val="24"/>
        </w:rPr>
      </w:pPr>
      <w:r w:rsidRPr="003A59B7">
        <w:rPr>
          <w:rFonts w:cs="Arial"/>
          <w:b/>
          <w:color w:val="000000"/>
          <w:kern w:val="0"/>
          <w:sz w:val="24"/>
        </w:rPr>
        <w:t>E-mail</w:t>
      </w:r>
      <w:r w:rsidRPr="003A59B7">
        <w:rPr>
          <w:rFonts w:hAnsi="Arial" w:cs="Arial" w:hint="eastAsia"/>
          <w:color w:val="000000"/>
          <w:kern w:val="0"/>
          <w:sz w:val="24"/>
        </w:rPr>
        <w:t>：</w:t>
      </w:r>
      <w:hyperlink r:id="rId7" w:history="1">
        <w:r w:rsidR="0037428C" w:rsidRPr="001315AE">
          <w:rPr>
            <w:rStyle w:val="a5"/>
            <w:rFonts w:hAnsi="Arial" w:cs="Arial" w:hint="eastAsia"/>
            <w:kern w:val="0"/>
            <w:sz w:val="24"/>
          </w:rPr>
          <w:t>xiaoning@mail.buct.edu.cn</w:t>
        </w:r>
      </w:hyperlink>
      <w:r w:rsidR="0037428C">
        <w:rPr>
          <w:rFonts w:hAnsi="Arial" w:cs="Arial" w:hint="eastAsia"/>
          <w:color w:val="000000"/>
          <w:kern w:val="0"/>
          <w:sz w:val="24"/>
        </w:rPr>
        <w:t xml:space="preserve">; </w:t>
      </w:r>
      <w:hyperlink r:id="rId8" w:history="1">
        <w:r w:rsidR="003A59B7" w:rsidRPr="00BA2C3C">
          <w:rPr>
            <w:rStyle w:val="a5"/>
            <w:rFonts w:cs="Arial" w:hint="eastAsia"/>
            <w:kern w:val="0"/>
            <w:sz w:val="24"/>
          </w:rPr>
          <w:t>yongxy@mail.buct.edu.cn</w:t>
        </w:r>
      </w:hyperlink>
    </w:p>
    <w:p w:rsidR="000355C1" w:rsidRPr="000355C1" w:rsidRDefault="000355C1" w:rsidP="000355C1">
      <w:pPr>
        <w:pStyle w:val="a3"/>
        <w:widowControl/>
        <w:numPr>
          <w:ilvl w:val="0"/>
          <w:numId w:val="1"/>
        </w:numPr>
        <w:spacing w:line="360" w:lineRule="auto"/>
        <w:ind w:firstLineChars="0"/>
        <w:jc w:val="left"/>
        <w:rPr>
          <w:sz w:val="24"/>
        </w:rPr>
      </w:pPr>
      <w:r w:rsidRPr="000355C1">
        <w:rPr>
          <w:b/>
          <w:sz w:val="24"/>
        </w:rPr>
        <w:t>交通提示</w:t>
      </w:r>
      <w:r w:rsidRPr="000355C1">
        <w:rPr>
          <w:sz w:val="24"/>
        </w:rPr>
        <w:t>：</w:t>
      </w:r>
    </w:p>
    <w:p w:rsidR="000355C1" w:rsidRPr="003A59B7" w:rsidRDefault="000355C1" w:rsidP="003A59B7">
      <w:pPr>
        <w:pStyle w:val="a3"/>
        <w:widowControl/>
        <w:numPr>
          <w:ilvl w:val="0"/>
          <w:numId w:val="5"/>
        </w:numPr>
        <w:spacing w:line="360" w:lineRule="auto"/>
        <w:ind w:firstLineChars="0"/>
        <w:jc w:val="left"/>
        <w:rPr>
          <w:sz w:val="24"/>
        </w:rPr>
      </w:pPr>
      <w:r w:rsidRPr="003A59B7">
        <w:rPr>
          <w:rFonts w:hint="eastAsia"/>
          <w:sz w:val="24"/>
        </w:rPr>
        <w:t>乘坐飞机</w:t>
      </w:r>
    </w:p>
    <w:p w:rsidR="003A59B7" w:rsidRDefault="0037428C" w:rsidP="00DA3AA1">
      <w:pPr>
        <w:pStyle w:val="a3"/>
        <w:widowControl/>
        <w:numPr>
          <w:ilvl w:val="0"/>
          <w:numId w:val="6"/>
        </w:numPr>
        <w:spacing w:line="360" w:lineRule="auto"/>
        <w:ind w:firstLineChars="0"/>
        <w:jc w:val="left"/>
        <w:rPr>
          <w:kern w:val="0"/>
          <w:sz w:val="24"/>
        </w:rPr>
      </w:pPr>
      <w:r>
        <w:rPr>
          <w:rFonts w:hint="eastAsia"/>
          <w:kern w:val="0"/>
          <w:sz w:val="24"/>
        </w:rPr>
        <w:t>乘坐出租车直接到化工大学</w:t>
      </w:r>
      <w:r w:rsidR="003A59B7">
        <w:rPr>
          <w:rFonts w:hint="eastAsia"/>
          <w:kern w:val="0"/>
          <w:sz w:val="24"/>
        </w:rPr>
        <w:t>，费用大致</w:t>
      </w:r>
      <w:r w:rsidR="003A59B7">
        <w:rPr>
          <w:rFonts w:hint="eastAsia"/>
          <w:kern w:val="0"/>
          <w:sz w:val="24"/>
        </w:rPr>
        <w:t>70~80</w:t>
      </w:r>
      <w:r w:rsidR="003A59B7">
        <w:rPr>
          <w:rFonts w:hint="eastAsia"/>
          <w:kern w:val="0"/>
          <w:sz w:val="24"/>
        </w:rPr>
        <w:t>元。</w:t>
      </w:r>
    </w:p>
    <w:p w:rsidR="00DA3AA1" w:rsidRPr="003A59B7" w:rsidRDefault="00DA3AA1" w:rsidP="00DA3AA1">
      <w:pPr>
        <w:pStyle w:val="a3"/>
        <w:widowControl/>
        <w:numPr>
          <w:ilvl w:val="0"/>
          <w:numId w:val="6"/>
        </w:numPr>
        <w:spacing w:line="360" w:lineRule="auto"/>
        <w:ind w:firstLineChars="0"/>
        <w:jc w:val="left"/>
        <w:rPr>
          <w:kern w:val="0"/>
          <w:sz w:val="24"/>
        </w:rPr>
      </w:pPr>
      <w:r>
        <w:rPr>
          <w:rFonts w:hint="eastAsia"/>
          <w:kern w:val="0"/>
          <w:sz w:val="24"/>
        </w:rPr>
        <w:t>乘坐机场城铁到三元桥，换乘</w:t>
      </w:r>
      <w:r>
        <w:rPr>
          <w:rFonts w:hint="eastAsia"/>
          <w:kern w:val="0"/>
          <w:sz w:val="24"/>
        </w:rPr>
        <w:t>10</w:t>
      </w:r>
      <w:r>
        <w:rPr>
          <w:rFonts w:hint="eastAsia"/>
          <w:kern w:val="0"/>
          <w:sz w:val="24"/>
        </w:rPr>
        <w:t>号线到惠新西街南口站下车，再换乘</w:t>
      </w:r>
      <w:r>
        <w:rPr>
          <w:rFonts w:hint="eastAsia"/>
          <w:kern w:val="0"/>
          <w:sz w:val="24"/>
        </w:rPr>
        <w:t>5</w:t>
      </w:r>
      <w:r>
        <w:rPr>
          <w:rFonts w:hint="eastAsia"/>
          <w:kern w:val="0"/>
          <w:sz w:val="24"/>
        </w:rPr>
        <w:t>号线到和平西桥下车，东北口出来，往北</w:t>
      </w:r>
      <w:r>
        <w:rPr>
          <w:rFonts w:hint="eastAsia"/>
          <w:kern w:val="0"/>
          <w:sz w:val="24"/>
        </w:rPr>
        <w:t>200</w:t>
      </w:r>
      <w:r>
        <w:rPr>
          <w:rFonts w:hint="eastAsia"/>
          <w:kern w:val="0"/>
          <w:sz w:val="24"/>
        </w:rPr>
        <w:t>米到化工大学西门。</w:t>
      </w:r>
    </w:p>
    <w:p w:rsidR="000355C1" w:rsidRDefault="000355C1" w:rsidP="003A59B7">
      <w:pPr>
        <w:pStyle w:val="a3"/>
        <w:widowControl/>
        <w:numPr>
          <w:ilvl w:val="0"/>
          <w:numId w:val="5"/>
        </w:numPr>
        <w:adjustRightInd w:val="0"/>
        <w:snapToGrid w:val="0"/>
        <w:spacing w:line="360" w:lineRule="auto"/>
        <w:ind w:firstLineChars="0"/>
        <w:jc w:val="left"/>
        <w:rPr>
          <w:rFonts w:hAnsi="宋体"/>
          <w:sz w:val="24"/>
        </w:rPr>
      </w:pPr>
      <w:r w:rsidRPr="003A59B7">
        <w:rPr>
          <w:rFonts w:hAnsi="宋体"/>
          <w:sz w:val="24"/>
        </w:rPr>
        <w:t>乘坐火车</w:t>
      </w:r>
    </w:p>
    <w:p w:rsidR="00DA3AA1" w:rsidRDefault="00DA3AA1" w:rsidP="00DA3AA1">
      <w:pPr>
        <w:pStyle w:val="a3"/>
        <w:widowControl/>
        <w:adjustRightInd w:val="0"/>
        <w:snapToGrid w:val="0"/>
        <w:spacing w:line="360" w:lineRule="auto"/>
        <w:ind w:leftChars="400" w:left="840" w:firstLineChars="150" w:firstLine="360"/>
        <w:jc w:val="left"/>
        <w:rPr>
          <w:rFonts w:hAnsi="宋体"/>
          <w:sz w:val="24"/>
        </w:rPr>
      </w:pPr>
      <w:r>
        <w:rPr>
          <w:rFonts w:hAnsi="宋体" w:hint="eastAsia"/>
          <w:sz w:val="24"/>
        </w:rPr>
        <w:t>无论到北京站、西客站还是到南站，都可以最后转乘</w:t>
      </w:r>
      <w:r>
        <w:rPr>
          <w:rFonts w:hint="eastAsia"/>
          <w:kern w:val="0"/>
          <w:sz w:val="24"/>
        </w:rPr>
        <w:t>5</w:t>
      </w:r>
      <w:r>
        <w:rPr>
          <w:rFonts w:hint="eastAsia"/>
          <w:kern w:val="0"/>
          <w:sz w:val="24"/>
        </w:rPr>
        <w:t>号线到和平西桥下车，东北口出来，往北</w:t>
      </w:r>
      <w:r>
        <w:rPr>
          <w:rFonts w:hint="eastAsia"/>
          <w:kern w:val="0"/>
          <w:sz w:val="24"/>
        </w:rPr>
        <w:t>200</w:t>
      </w:r>
      <w:r>
        <w:rPr>
          <w:rFonts w:hint="eastAsia"/>
          <w:kern w:val="0"/>
          <w:sz w:val="24"/>
        </w:rPr>
        <w:t>米到化工大学西门。</w:t>
      </w:r>
    </w:p>
    <w:p w:rsidR="003A59B7" w:rsidRDefault="00DA3AA1" w:rsidP="003A59B7">
      <w:pPr>
        <w:pStyle w:val="a3"/>
        <w:widowControl/>
        <w:numPr>
          <w:ilvl w:val="0"/>
          <w:numId w:val="5"/>
        </w:numPr>
        <w:adjustRightInd w:val="0"/>
        <w:snapToGrid w:val="0"/>
        <w:spacing w:line="360" w:lineRule="auto"/>
        <w:ind w:firstLineChars="0"/>
        <w:jc w:val="left"/>
        <w:rPr>
          <w:rFonts w:hAnsi="宋体"/>
          <w:sz w:val="24"/>
        </w:rPr>
      </w:pPr>
      <w:r>
        <w:rPr>
          <w:rFonts w:hAnsi="宋体" w:hint="eastAsia"/>
          <w:sz w:val="24"/>
        </w:rPr>
        <w:t>北京的会议代表可以开车、或者乘坐城铁。开车的代表走化工大学南门进校，按照指示牌到达会议中心。</w:t>
      </w:r>
    </w:p>
    <w:p w:rsidR="000355C1" w:rsidRPr="000355C1" w:rsidRDefault="000355C1" w:rsidP="000355C1">
      <w:pPr>
        <w:pStyle w:val="a3"/>
        <w:widowControl/>
        <w:numPr>
          <w:ilvl w:val="0"/>
          <w:numId w:val="1"/>
        </w:numPr>
        <w:adjustRightInd w:val="0"/>
        <w:snapToGrid w:val="0"/>
        <w:spacing w:line="360" w:lineRule="auto"/>
        <w:ind w:firstLineChars="0"/>
        <w:jc w:val="left"/>
        <w:rPr>
          <w:kern w:val="0"/>
          <w:sz w:val="24"/>
        </w:rPr>
      </w:pPr>
      <w:r w:rsidRPr="000355C1">
        <w:rPr>
          <w:rFonts w:hAnsi="宋体"/>
          <w:b/>
          <w:kern w:val="0"/>
          <w:sz w:val="24"/>
        </w:rPr>
        <w:t>特别</w:t>
      </w:r>
      <w:r w:rsidR="003A59B7">
        <w:rPr>
          <w:rFonts w:hAnsi="宋体" w:hint="eastAsia"/>
          <w:b/>
          <w:kern w:val="0"/>
          <w:sz w:val="24"/>
        </w:rPr>
        <w:t>说明</w:t>
      </w:r>
    </w:p>
    <w:p w:rsidR="000355C1" w:rsidRPr="000355C1" w:rsidRDefault="00700578" w:rsidP="00700578">
      <w:pPr>
        <w:pStyle w:val="a3"/>
        <w:spacing w:line="360" w:lineRule="auto"/>
        <w:ind w:leftChars="229" w:left="481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基于</w:t>
      </w:r>
      <w:r>
        <w:rPr>
          <w:rFonts w:hint="eastAsia"/>
          <w:sz w:val="24"/>
          <w:szCs w:val="24"/>
        </w:rPr>
        <w:t>10</w:t>
      </w:r>
      <w:r>
        <w:rPr>
          <w:rFonts w:hint="eastAsia"/>
          <w:sz w:val="24"/>
          <w:szCs w:val="24"/>
        </w:rPr>
        <w:t>月份的北京，还处于旅游季节，宾馆住宿较为紧张。为此，请参加会议的人员尽早回执，提出宾馆要求，以便提前预定宾馆。</w:t>
      </w:r>
    </w:p>
    <w:sectPr w:rsidR="000355C1" w:rsidRPr="000355C1" w:rsidSect="00CD58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7942" w:rsidRDefault="00BB7942" w:rsidP="00CD6C6A">
      <w:r>
        <w:separator/>
      </w:r>
    </w:p>
  </w:endnote>
  <w:endnote w:type="continuationSeparator" w:id="1">
    <w:p w:rsidR="00BB7942" w:rsidRDefault="00BB7942" w:rsidP="00CD6C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7942" w:rsidRDefault="00BB7942" w:rsidP="00CD6C6A">
      <w:r>
        <w:separator/>
      </w:r>
    </w:p>
  </w:footnote>
  <w:footnote w:type="continuationSeparator" w:id="1">
    <w:p w:rsidR="00BB7942" w:rsidRDefault="00BB7942" w:rsidP="00CD6C6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BE241B"/>
    <w:multiLevelType w:val="hybridMultilevel"/>
    <w:tmpl w:val="318422D6"/>
    <w:lvl w:ilvl="0" w:tplc="01707E84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9EA3035"/>
    <w:multiLevelType w:val="hybridMultilevel"/>
    <w:tmpl w:val="320C514A"/>
    <w:lvl w:ilvl="0" w:tplc="317E3D1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39516E2"/>
    <w:multiLevelType w:val="hybridMultilevel"/>
    <w:tmpl w:val="9F9E0620"/>
    <w:lvl w:ilvl="0" w:tplc="FE84AD36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>
    <w:nsid w:val="42A57AED"/>
    <w:multiLevelType w:val="hybridMultilevel"/>
    <w:tmpl w:val="F8708894"/>
    <w:lvl w:ilvl="0" w:tplc="FE8261F2">
      <w:start w:val="1"/>
      <w:numFmt w:val="decimal"/>
      <w:lvlText w:val="%1、"/>
      <w:lvlJc w:val="left"/>
      <w:pPr>
        <w:ind w:left="62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C802B31"/>
    <w:multiLevelType w:val="hybridMultilevel"/>
    <w:tmpl w:val="797E6B92"/>
    <w:lvl w:ilvl="0" w:tplc="923C7C34">
      <w:start w:val="1"/>
      <w:numFmt w:val="decimal"/>
      <w:lvlText w:val="%1、"/>
      <w:lvlJc w:val="left"/>
      <w:pPr>
        <w:ind w:left="713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93" w:hanging="420"/>
      </w:pPr>
    </w:lvl>
    <w:lvl w:ilvl="2" w:tplc="0409001B" w:tentative="1">
      <w:start w:val="1"/>
      <w:numFmt w:val="lowerRoman"/>
      <w:lvlText w:val="%3."/>
      <w:lvlJc w:val="right"/>
      <w:pPr>
        <w:ind w:left="1613" w:hanging="420"/>
      </w:pPr>
    </w:lvl>
    <w:lvl w:ilvl="3" w:tplc="0409000F" w:tentative="1">
      <w:start w:val="1"/>
      <w:numFmt w:val="decimal"/>
      <w:lvlText w:val="%4."/>
      <w:lvlJc w:val="left"/>
      <w:pPr>
        <w:ind w:left="2033" w:hanging="420"/>
      </w:pPr>
    </w:lvl>
    <w:lvl w:ilvl="4" w:tplc="04090019" w:tentative="1">
      <w:start w:val="1"/>
      <w:numFmt w:val="lowerLetter"/>
      <w:lvlText w:val="%5)"/>
      <w:lvlJc w:val="left"/>
      <w:pPr>
        <w:ind w:left="2453" w:hanging="420"/>
      </w:pPr>
    </w:lvl>
    <w:lvl w:ilvl="5" w:tplc="0409001B" w:tentative="1">
      <w:start w:val="1"/>
      <w:numFmt w:val="lowerRoman"/>
      <w:lvlText w:val="%6."/>
      <w:lvlJc w:val="right"/>
      <w:pPr>
        <w:ind w:left="2873" w:hanging="420"/>
      </w:pPr>
    </w:lvl>
    <w:lvl w:ilvl="6" w:tplc="0409000F" w:tentative="1">
      <w:start w:val="1"/>
      <w:numFmt w:val="decimal"/>
      <w:lvlText w:val="%7."/>
      <w:lvlJc w:val="left"/>
      <w:pPr>
        <w:ind w:left="3293" w:hanging="420"/>
      </w:pPr>
    </w:lvl>
    <w:lvl w:ilvl="7" w:tplc="04090019" w:tentative="1">
      <w:start w:val="1"/>
      <w:numFmt w:val="lowerLetter"/>
      <w:lvlText w:val="%8)"/>
      <w:lvlJc w:val="left"/>
      <w:pPr>
        <w:ind w:left="3713" w:hanging="420"/>
      </w:pPr>
    </w:lvl>
    <w:lvl w:ilvl="8" w:tplc="0409001B" w:tentative="1">
      <w:start w:val="1"/>
      <w:numFmt w:val="lowerRoman"/>
      <w:lvlText w:val="%9."/>
      <w:lvlJc w:val="right"/>
      <w:pPr>
        <w:ind w:left="4133" w:hanging="420"/>
      </w:pPr>
    </w:lvl>
  </w:abstractNum>
  <w:abstractNum w:abstractNumId="5">
    <w:nsid w:val="76C83079"/>
    <w:multiLevelType w:val="hybridMultilevel"/>
    <w:tmpl w:val="8FD2050C"/>
    <w:lvl w:ilvl="0" w:tplc="551A4F7A">
      <w:start w:val="1"/>
      <w:numFmt w:val="decimal"/>
      <w:lvlText w:val="%1）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C4172"/>
    <w:rsid w:val="000355C1"/>
    <w:rsid w:val="00040845"/>
    <w:rsid w:val="00042042"/>
    <w:rsid w:val="000700F1"/>
    <w:rsid w:val="00080F1F"/>
    <w:rsid w:val="000B58B7"/>
    <w:rsid w:val="000C4172"/>
    <w:rsid w:val="0011566D"/>
    <w:rsid w:val="00150D42"/>
    <w:rsid w:val="00156C7D"/>
    <w:rsid w:val="00184D3E"/>
    <w:rsid w:val="00186B6D"/>
    <w:rsid w:val="001933A2"/>
    <w:rsid w:val="001B0B2F"/>
    <w:rsid w:val="001E012B"/>
    <w:rsid w:val="001F7EB4"/>
    <w:rsid w:val="00201408"/>
    <w:rsid w:val="00235D22"/>
    <w:rsid w:val="002517F1"/>
    <w:rsid w:val="00251920"/>
    <w:rsid w:val="00254EC4"/>
    <w:rsid w:val="00283444"/>
    <w:rsid w:val="00334110"/>
    <w:rsid w:val="003700BC"/>
    <w:rsid w:val="0037053D"/>
    <w:rsid w:val="0037428C"/>
    <w:rsid w:val="003A59B7"/>
    <w:rsid w:val="003A6521"/>
    <w:rsid w:val="004438A0"/>
    <w:rsid w:val="004828E0"/>
    <w:rsid w:val="00487CF6"/>
    <w:rsid w:val="004A0914"/>
    <w:rsid w:val="004A223F"/>
    <w:rsid w:val="005161E9"/>
    <w:rsid w:val="00552A75"/>
    <w:rsid w:val="005A31FA"/>
    <w:rsid w:val="005C4475"/>
    <w:rsid w:val="005F429F"/>
    <w:rsid w:val="005F6B91"/>
    <w:rsid w:val="006104C0"/>
    <w:rsid w:val="00682EB1"/>
    <w:rsid w:val="006E1761"/>
    <w:rsid w:val="006E36AC"/>
    <w:rsid w:val="00700578"/>
    <w:rsid w:val="0077504C"/>
    <w:rsid w:val="0078069F"/>
    <w:rsid w:val="00805004"/>
    <w:rsid w:val="008A5938"/>
    <w:rsid w:val="008C2514"/>
    <w:rsid w:val="0090510D"/>
    <w:rsid w:val="0096056F"/>
    <w:rsid w:val="009721F7"/>
    <w:rsid w:val="00A02E93"/>
    <w:rsid w:val="00A22152"/>
    <w:rsid w:val="00AB2BC8"/>
    <w:rsid w:val="00AD7586"/>
    <w:rsid w:val="00B46C30"/>
    <w:rsid w:val="00BB7942"/>
    <w:rsid w:val="00BB798D"/>
    <w:rsid w:val="00BC7AE7"/>
    <w:rsid w:val="00BE5CB0"/>
    <w:rsid w:val="00C038C6"/>
    <w:rsid w:val="00C33433"/>
    <w:rsid w:val="00C36F69"/>
    <w:rsid w:val="00C610F7"/>
    <w:rsid w:val="00C95B41"/>
    <w:rsid w:val="00CA5DA9"/>
    <w:rsid w:val="00CB214A"/>
    <w:rsid w:val="00CB65A1"/>
    <w:rsid w:val="00CC5085"/>
    <w:rsid w:val="00CD5855"/>
    <w:rsid w:val="00CD6C6A"/>
    <w:rsid w:val="00D01C61"/>
    <w:rsid w:val="00D51593"/>
    <w:rsid w:val="00DA3AA1"/>
    <w:rsid w:val="00F05B36"/>
    <w:rsid w:val="00F31773"/>
    <w:rsid w:val="00F37A33"/>
    <w:rsid w:val="00F448D2"/>
    <w:rsid w:val="00F6080D"/>
    <w:rsid w:val="00F72573"/>
    <w:rsid w:val="00FE7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8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2042"/>
    <w:pPr>
      <w:ind w:firstLineChars="200" w:firstLine="420"/>
    </w:pPr>
  </w:style>
  <w:style w:type="paragraph" w:styleId="a4">
    <w:name w:val="header"/>
    <w:basedOn w:val="a"/>
    <w:link w:val="Char"/>
    <w:rsid w:val="005A31FA"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Char">
    <w:name w:val="页眉 Char"/>
    <w:basedOn w:val="a0"/>
    <w:link w:val="a4"/>
    <w:rsid w:val="005A31FA"/>
    <w:rPr>
      <w:rFonts w:ascii="Times New Roman" w:eastAsia="宋体" w:hAnsi="Times New Roman" w:cs="Times New Roman"/>
      <w:kern w:val="0"/>
      <w:sz w:val="18"/>
      <w:szCs w:val="18"/>
    </w:rPr>
  </w:style>
  <w:style w:type="character" w:styleId="a5">
    <w:name w:val="Hyperlink"/>
    <w:rsid w:val="000355C1"/>
    <w:rPr>
      <w:color w:val="0000FF"/>
      <w:u w:val="single"/>
    </w:rPr>
  </w:style>
  <w:style w:type="paragraph" w:styleId="a6">
    <w:name w:val="footer"/>
    <w:basedOn w:val="a"/>
    <w:link w:val="Char0"/>
    <w:uiPriority w:val="99"/>
    <w:semiHidden/>
    <w:unhideWhenUsed/>
    <w:rsid w:val="00CD6C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CD6C6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ongxy@mail.buct.edu.cn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xiaoning@mail.buct.edu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3</Pages>
  <Words>263</Words>
  <Characters>1505</Characters>
  <Application>Microsoft Office Word</Application>
  <DocSecurity>0</DocSecurity>
  <Lines>12</Lines>
  <Paragraphs>3</Paragraphs>
  <ScaleCrop>false</ScaleCrop>
  <Company>Lenovo</Company>
  <LinksUpToDate>false</LinksUpToDate>
  <CharactersWithSpaces>1765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yongxingyue</dc:creator>
  <cp:lastModifiedBy>yongxingyue</cp:lastModifiedBy>
  <cp:revision>7</cp:revision>
  <dcterms:created xsi:type="dcterms:W3CDTF">2014-07-13T14:06:00Z</dcterms:created>
  <dcterms:modified xsi:type="dcterms:W3CDTF">2014-07-29T03:16:00Z</dcterms:modified>
</cp:coreProperties>
</file>