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64" w:rsidRPr="00DB7A8F" w:rsidRDefault="00DB7A8F" w:rsidP="00DB7A8F">
      <w:pPr>
        <w:rPr>
          <w:sz w:val="24"/>
          <w:szCs w:val="24"/>
        </w:rPr>
      </w:pPr>
      <w:r w:rsidRPr="00DB7A8F">
        <w:rPr>
          <w:rFonts w:hint="eastAsia"/>
          <w:sz w:val="24"/>
          <w:szCs w:val="24"/>
        </w:rPr>
        <w:t>附件</w:t>
      </w:r>
      <w:r w:rsidR="00DD129F">
        <w:rPr>
          <w:rFonts w:hint="eastAsia"/>
          <w:sz w:val="24"/>
          <w:szCs w:val="24"/>
        </w:rPr>
        <w:t>5</w:t>
      </w:r>
    </w:p>
    <w:p w:rsidR="00DB7A8F" w:rsidRDefault="00556C45" w:rsidP="00556C4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2015</w:t>
      </w:r>
      <w:r>
        <w:rPr>
          <w:rFonts w:hint="eastAsia"/>
          <w:b/>
          <w:sz w:val="30"/>
          <w:szCs w:val="30"/>
        </w:rPr>
        <w:t>年春</w:t>
      </w:r>
      <w:bookmarkStart w:id="0" w:name="_GoBack"/>
      <w:bookmarkEnd w:id="0"/>
      <w:r w:rsidR="000C30EE">
        <w:rPr>
          <w:rFonts w:hint="eastAsia"/>
          <w:b/>
          <w:sz w:val="30"/>
          <w:szCs w:val="30"/>
        </w:rPr>
        <w:t>季北京化工大学拟申请认定教师资格人员名单</w:t>
      </w:r>
    </w:p>
    <w:p w:rsidR="00DB7A8F" w:rsidRDefault="00E8335E" w:rsidP="00DB7A8F">
      <w:pPr>
        <w:jc w:val="left"/>
        <w:rPr>
          <w:szCs w:val="21"/>
        </w:rPr>
      </w:pPr>
      <w:r>
        <w:rPr>
          <w:rFonts w:hint="eastAsia"/>
          <w:szCs w:val="21"/>
        </w:rPr>
        <w:t>单位（加盖学院公章</w:t>
      </w:r>
      <w:r w:rsidR="00DB7A8F">
        <w:rPr>
          <w:rFonts w:hint="eastAsia"/>
          <w:szCs w:val="21"/>
        </w:rPr>
        <w:t>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985"/>
        <w:gridCol w:w="1701"/>
        <w:gridCol w:w="1701"/>
        <w:gridCol w:w="1184"/>
      </w:tblGrid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 w:rsidRPr="00DB7A8F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所在院系</w:t>
            </w: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教授课程</w:t>
            </w: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申请学科</w:t>
            </w: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F874CA" w:rsidRPr="00DB7A8F" w:rsidTr="00F874CA">
        <w:tc>
          <w:tcPr>
            <w:tcW w:w="817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F874CA" w:rsidRPr="00DB7A8F" w:rsidRDefault="00F874CA" w:rsidP="00DB7A8F">
            <w:pPr>
              <w:jc w:val="left"/>
              <w:rPr>
                <w:sz w:val="18"/>
                <w:szCs w:val="18"/>
              </w:rPr>
            </w:pPr>
          </w:p>
        </w:tc>
      </w:tr>
    </w:tbl>
    <w:p w:rsidR="00DB7A8F" w:rsidRPr="00DB7A8F" w:rsidRDefault="00DB7A8F" w:rsidP="00DB7A8F">
      <w:pPr>
        <w:jc w:val="left"/>
        <w:rPr>
          <w:szCs w:val="21"/>
        </w:rPr>
      </w:pPr>
    </w:p>
    <w:sectPr w:rsidR="00DB7A8F" w:rsidRPr="00DB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86"/>
    <w:rsid w:val="000C30EE"/>
    <w:rsid w:val="00406F86"/>
    <w:rsid w:val="00556C45"/>
    <w:rsid w:val="008002DD"/>
    <w:rsid w:val="0089596C"/>
    <w:rsid w:val="00BF7D64"/>
    <w:rsid w:val="00DB7A8F"/>
    <w:rsid w:val="00DD129F"/>
    <w:rsid w:val="00E8335E"/>
    <w:rsid w:val="00F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64</Characters>
  <Application>Microsoft Office Word</Application>
  <DocSecurity>0</DocSecurity>
  <Lines>6</Lines>
  <Paragraphs>7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孟子超</cp:lastModifiedBy>
  <cp:revision>9</cp:revision>
  <dcterms:created xsi:type="dcterms:W3CDTF">2013-04-07T03:27:00Z</dcterms:created>
  <dcterms:modified xsi:type="dcterms:W3CDTF">2015-03-31T06:57:00Z</dcterms:modified>
</cp:coreProperties>
</file>